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111"/>
        <w:gridCol w:w="2833"/>
      </w:tblGrid>
      <w:tr w:rsidR="00650001" w:rsidRPr="001D0DC7" w14:paraId="58E0E7FA" w14:textId="77777777" w:rsidTr="001625D5">
        <w:tc>
          <w:tcPr>
            <w:tcW w:w="4112" w:type="dxa"/>
            <w:vAlign w:val="center"/>
          </w:tcPr>
          <w:p w14:paraId="3116DF5D" w14:textId="77777777" w:rsidR="00650001" w:rsidRPr="001D0DC7" w:rsidRDefault="00650001" w:rsidP="005238FD">
            <w:pPr>
              <w:spacing w:line="1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D0DC7">
              <w:rPr>
                <w:rFonts w:ascii="標楷體" w:eastAsia="標楷體" w:hAnsi="標楷體"/>
                <w:color w:val="000000"/>
              </w:rPr>
              <w:t>修</w:t>
            </w:r>
            <w:r w:rsidRPr="001D0DC7">
              <w:rPr>
                <w:rFonts w:ascii="標楷體" w:eastAsia="標楷體" w:hAnsi="標楷體" w:hint="eastAsia"/>
                <w:color w:val="000000"/>
              </w:rPr>
              <w:t>正</w:t>
            </w:r>
            <w:r w:rsidRPr="001D0DC7">
              <w:rPr>
                <w:rFonts w:ascii="標楷體" w:eastAsia="標楷體" w:hAnsi="標楷體"/>
                <w:color w:val="000000"/>
              </w:rPr>
              <w:t>條文</w:t>
            </w:r>
          </w:p>
        </w:tc>
        <w:tc>
          <w:tcPr>
            <w:tcW w:w="4111" w:type="dxa"/>
            <w:vAlign w:val="center"/>
          </w:tcPr>
          <w:p w14:paraId="5583C4C1" w14:textId="77777777" w:rsidR="00650001" w:rsidRPr="001D0DC7" w:rsidRDefault="00650001" w:rsidP="005238FD">
            <w:pPr>
              <w:spacing w:line="1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D0DC7">
              <w:rPr>
                <w:rFonts w:ascii="標楷體" w:eastAsia="標楷體" w:hAnsi="標楷體"/>
                <w:color w:val="000000"/>
              </w:rPr>
              <w:t>現行條文</w:t>
            </w:r>
          </w:p>
        </w:tc>
        <w:tc>
          <w:tcPr>
            <w:tcW w:w="2833" w:type="dxa"/>
          </w:tcPr>
          <w:p w14:paraId="3B201560" w14:textId="77777777" w:rsidR="00650001" w:rsidRPr="001D0DC7" w:rsidRDefault="00650001" w:rsidP="005238FD">
            <w:pPr>
              <w:jc w:val="center"/>
              <w:rPr>
                <w:rFonts w:ascii="標楷體" w:eastAsia="標楷體" w:hAnsi="標楷體"/>
              </w:rPr>
            </w:pPr>
            <w:r w:rsidRPr="001D0DC7">
              <w:rPr>
                <w:rFonts w:ascii="標楷體" w:eastAsia="標楷體" w:hAnsi="標楷體"/>
              </w:rPr>
              <w:t>修正說明</w:t>
            </w:r>
          </w:p>
        </w:tc>
      </w:tr>
      <w:tr w:rsidR="00650001" w:rsidRPr="001D0DC7" w14:paraId="0EF3F37A" w14:textId="77777777" w:rsidTr="001625D5">
        <w:trPr>
          <w:trHeight w:val="5410"/>
        </w:trPr>
        <w:tc>
          <w:tcPr>
            <w:tcW w:w="4112" w:type="dxa"/>
          </w:tcPr>
          <w:p w14:paraId="4730556F" w14:textId="6D560B4B" w:rsidR="00650001" w:rsidRPr="003B5FAF" w:rsidRDefault="00650001" w:rsidP="00650001">
            <w:pPr>
              <w:pStyle w:val="Default"/>
              <w:numPr>
                <w:ilvl w:val="0"/>
                <w:numId w:val="22"/>
              </w:numPr>
              <w:jc w:val="both"/>
              <w:rPr>
                <w:rFonts w:hAnsi="標楷體" w:cs="Times New Roman"/>
              </w:rPr>
            </w:pPr>
            <w:r>
              <w:t>「個人化通知服務」提供玉山銀行（以下稱本行）顧客個人化的通知服務，如帳</w:t>
            </w:r>
            <w:proofErr w:type="gramStart"/>
            <w:r>
              <w:t>務</w:t>
            </w:r>
            <w:proofErr w:type="gramEnd"/>
            <w:r>
              <w:t>金額異動通知、貸款繳款通知等（以下稱本服務）。全部條款內容供使用者閱覽或於本服務網頁上公告，供使用者審閱至少五日。</w:t>
            </w:r>
          </w:p>
          <w:p w14:paraId="244A6795" w14:textId="77777777" w:rsidR="00650001" w:rsidRPr="00E42FB5" w:rsidRDefault="00650001" w:rsidP="005238FD">
            <w:pPr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E42FB5">
              <w:rPr>
                <w:rFonts w:ascii="標楷體" w:eastAsia="標楷體" w:hAnsi="標楷體" w:hint="eastAsia"/>
              </w:rPr>
              <w:t>個人化通知服務項目：</w:t>
            </w:r>
          </w:p>
          <w:tbl>
            <w:tblPr>
              <w:tblStyle w:val="a3"/>
              <w:tblW w:w="3289" w:type="dxa"/>
              <w:tblInd w:w="480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</w:tblGrid>
            <w:tr w:rsidR="00650001" w14:paraId="6F9133A6" w14:textId="77777777" w:rsidTr="005238FD">
              <w:tc>
                <w:tcPr>
                  <w:tcW w:w="3289" w:type="dxa"/>
                </w:tcPr>
                <w:p w14:paraId="557473F4" w14:textId="77777777" w:rsidR="00650001" w:rsidRDefault="00650001" w:rsidP="005238FD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存戶</w:t>
                  </w:r>
                </w:p>
              </w:tc>
            </w:tr>
            <w:tr w:rsidR="00650001" w14:paraId="68AFE241" w14:textId="77777777" w:rsidTr="005238FD">
              <w:tc>
                <w:tcPr>
                  <w:tcW w:w="3289" w:type="dxa"/>
                </w:tcPr>
                <w:p w14:paraId="3077699B" w14:textId="77777777" w:rsidR="00650001" w:rsidRPr="00DD0529" w:rsidRDefault="00650001" w:rsidP="005238FD">
                  <w:pPr>
                    <w:rPr>
                      <w:rFonts w:ascii="標楷體" w:eastAsia="標楷體" w:hAnsi="標楷體"/>
                    </w:rPr>
                  </w:pPr>
                  <w:r w:rsidRPr="00DD0529">
                    <w:rPr>
                      <w:rFonts w:ascii="標楷體" w:eastAsia="標楷體" w:hAnsi="標楷體" w:hint="eastAsia"/>
                    </w:rPr>
                    <w:t>(1) 帳</w:t>
                  </w:r>
                  <w:proofErr w:type="gramStart"/>
                  <w:r w:rsidRPr="00DD0529">
                    <w:rPr>
                      <w:rFonts w:ascii="標楷體" w:eastAsia="標楷體" w:hAnsi="標楷體" w:hint="eastAsia"/>
                    </w:rPr>
                    <w:t>務</w:t>
                  </w:r>
                  <w:proofErr w:type="gramEnd"/>
                  <w:r w:rsidRPr="00DD0529">
                    <w:rPr>
                      <w:rFonts w:ascii="標楷體" w:eastAsia="標楷體" w:hAnsi="標楷體" w:hint="eastAsia"/>
                    </w:rPr>
                    <w:t>金額異動通知</w:t>
                  </w:r>
                </w:p>
                <w:p w14:paraId="701B3459" w14:textId="77777777" w:rsidR="00650001" w:rsidRPr="00DD0529" w:rsidRDefault="00650001" w:rsidP="005238FD">
                  <w:pPr>
                    <w:rPr>
                      <w:rFonts w:ascii="標楷體" w:eastAsia="標楷體" w:hAnsi="標楷體"/>
                    </w:rPr>
                  </w:pPr>
                  <w:r w:rsidRPr="00DD0529">
                    <w:rPr>
                      <w:rFonts w:ascii="標楷體" w:eastAsia="標楷體" w:hAnsi="標楷體" w:hint="eastAsia"/>
                    </w:rPr>
                    <w:t>(2) 信用卡/簽帳金融卡通知</w:t>
                  </w:r>
                </w:p>
                <w:p w14:paraId="5EB440C0" w14:textId="77777777" w:rsidR="00650001" w:rsidRPr="00DD0529" w:rsidRDefault="00650001" w:rsidP="005238FD">
                  <w:pPr>
                    <w:rPr>
                      <w:rFonts w:ascii="標楷體" w:eastAsia="標楷體" w:hAnsi="標楷體"/>
                    </w:rPr>
                  </w:pPr>
                  <w:r w:rsidRPr="00DD0529">
                    <w:rPr>
                      <w:rFonts w:ascii="標楷體" w:eastAsia="標楷體" w:hAnsi="標楷體" w:hint="eastAsia"/>
                    </w:rPr>
                    <w:t>(3) 貸款繳款通知</w:t>
                  </w:r>
                </w:p>
                <w:p w14:paraId="442500DB" w14:textId="77777777" w:rsidR="00650001" w:rsidRPr="00E42FB5" w:rsidRDefault="00650001" w:rsidP="005238FD">
                  <w:pPr>
                    <w:rPr>
                      <w:rFonts w:ascii="標楷體" w:eastAsia="標楷體" w:hAnsi="標楷體"/>
                      <w:color w:val="FF0000"/>
                      <w:u w:val="single"/>
                    </w:rPr>
                  </w:pPr>
                  <w:r w:rsidRPr="00DD0529">
                    <w:rPr>
                      <w:rFonts w:ascii="標楷體" w:eastAsia="標楷體" w:hAnsi="標楷體" w:hint="eastAsia"/>
                    </w:rPr>
                    <w:t xml:space="preserve">(4) </w:t>
                  </w:r>
                  <w:r w:rsidRPr="00E42FB5">
                    <w:rPr>
                      <w:rFonts w:ascii="標楷體" w:eastAsia="標楷體" w:hAnsi="標楷體" w:hint="eastAsia"/>
                      <w:color w:val="FF0000"/>
                      <w:u w:val="single"/>
                    </w:rPr>
                    <w:t>外幣匯入匯款通知</w:t>
                  </w:r>
                </w:p>
                <w:p w14:paraId="5A9EBC1B" w14:textId="77777777" w:rsidR="00650001" w:rsidRPr="00121801" w:rsidRDefault="00650001" w:rsidP="005238FD">
                  <w:pPr>
                    <w:rPr>
                      <w:rFonts w:ascii="標楷體" w:eastAsia="標楷體" w:hAnsi="標楷體"/>
                    </w:rPr>
                  </w:pPr>
                  <w:r w:rsidRPr="00121801">
                    <w:rPr>
                      <w:rFonts w:ascii="標楷體" w:eastAsia="標楷體" w:hAnsi="標楷體" w:hint="eastAsia"/>
                      <w:color w:val="FF0000"/>
                      <w:u w:val="single"/>
                    </w:rPr>
                    <w:t>(5)</w:t>
                  </w:r>
                  <w:r w:rsidRPr="00121801">
                    <w:rPr>
                      <w:rFonts w:ascii="標楷體" w:eastAsia="標楷體" w:hAnsi="標楷體" w:hint="eastAsia"/>
                    </w:rPr>
                    <w:t xml:space="preserve"> 定存到期通知</w:t>
                  </w:r>
                </w:p>
                <w:p w14:paraId="16A33CE4" w14:textId="77777777" w:rsidR="00650001" w:rsidRPr="00121801" w:rsidRDefault="00650001" w:rsidP="005238FD">
                  <w:pPr>
                    <w:rPr>
                      <w:rFonts w:ascii="標楷體" w:eastAsia="標楷體" w:hAnsi="標楷體"/>
                    </w:rPr>
                  </w:pPr>
                  <w:r w:rsidRPr="00121801">
                    <w:rPr>
                      <w:rFonts w:ascii="標楷體" w:eastAsia="標楷體" w:hAnsi="標楷體" w:hint="eastAsia"/>
                      <w:color w:val="FF0000"/>
                      <w:u w:val="single"/>
                    </w:rPr>
                    <w:t>(6)</w:t>
                  </w:r>
                  <w:r w:rsidRPr="00121801">
                    <w:rPr>
                      <w:rFonts w:ascii="標楷體" w:eastAsia="標楷體" w:hAnsi="標楷體" w:hint="eastAsia"/>
                    </w:rPr>
                    <w:t xml:space="preserve"> 外幣到價通知</w:t>
                  </w:r>
                </w:p>
                <w:p w14:paraId="0F63AB95" w14:textId="77777777" w:rsidR="00650001" w:rsidRPr="00121801" w:rsidRDefault="00650001" w:rsidP="005238FD">
                  <w:pPr>
                    <w:rPr>
                      <w:rFonts w:ascii="標楷體" w:eastAsia="標楷體" w:hAnsi="標楷體"/>
                    </w:rPr>
                  </w:pPr>
                  <w:r w:rsidRPr="00121801">
                    <w:rPr>
                      <w:rFonts w:ascii="標楷體" w:eastAsia="標楷體" w:hAnsi="標楷體" w:hint="eastAsia"/>
                      <w:color w:val="FF0000"/>
                      <w:u w:val="single"/>
                    </w:rPr>
                    <w:t>(7)</w:t>
                  </w:r>
                  <w:r w:rsidRPr="00121801">
                    <w:rPr>
                      <w:rFonts w:ascii="標楷體" w:eastAsia="標楷體" w:hAnsi="標楷體" w:hint="eastAsia"/>
                    </w:rPr>
                    <w:t xml:space="preserve"> 匯率高低點通知</w:t>
                  </w:r>
                </w:p>
                <w:p w14:paraId="7DBA21CE" w14:textId="77777777" w:rsidR="00650001" w:rsidRDefault="00650001" w:rsidP="005238FD">
                  <w:pPr>
                    <w:rPr>
                      <w:rFonts w:ascii="標楷體" w:eastAsia="標楷體" w:hAnsi="標楷體"/>
                    </w:rPr>
                  </w:pPr>
                  <w:r w:rsidRPr="00121801">
                    <w:rPr>
                      <w:rFonts w:ascii="標楷體" w:eastAsia="標楷體" w:hAnsi="標楷體" w:hint="eastAsia"/>
                      <w:color w:val="FF0000"/>
                      <w:u w:val="single"/>
                    </w:rPr>
                    <w:t>(8)</w:t>
                  </w:r>
                  <w:r w:rsidRPr="00121801">
                    <w:rPr>
                      <w:rFonts w:ascii="標楷體" w:eastAsia="標楷體" w:hAnsi="標楷體" w:hint="eastAsia"/>
                    </w:rPr>
                    <w:t xml:space="preserve"> 外匯優惠活動通知</w:t>
                  </w:r>
                </w:p>
              </w:tc>
            </w:tr>
          </w:tbl>
          <w:p w14:paraId="3E87D2B9" w14:textId="77777777" w:rsidR="00650001" w:rsidRPr="001D0DC7" w:rsidRDefault="00650001" w:rsidP="005238FD">
            <w:pPr>
              <w:pStyle w:val="Default"/>
              <w:ind w:leftChars="15" w:left="36" w:firstLine="1"/>
              <w:jc w:val="both"/>
              <w:rPr>
                <w:rFonts w:hAnsi="標楷體" w:cs="Times New Roman"/>
                <w:color w:val="auto"/>
              </w:rPr>
            </w:pPr>
          </w:p>
        </w:tc>
        <w:tc>
          <w:tcPr>
            <w:tcW w:w="4111" w:type="dxa"/>
          </w:tcPr>
          <w:p w14:paraId="7BABC763" w14:textId="1B7161A9" w:rsidR="00650001" w:rsidRDefault="00650001" w:rsidP="00650001">
            <w:pPr>
              <w:pStyle w:val="Default"/>
              <w:numPr>
                <w:ilvl w:val="0"/>
                <w:numId w:val="23"/>
              </w:numPr>
              <w:jc w:val="both"/>
              <w:rPr>
                <w:rFonts w:hAnsi="標楷體" w:cs="Times New Roman"/>
              </w:rPr>
            </w:pPr>
            <w:r>
              <w:t>「個人化通知服務」提供玉山銀行（以下稱本行）顧客個人化的通知服務，如帳</w:t>
            </w:r>
            <w:proofErr w:type="gramStart"/>
            <w:r>
              <w:t>務</w:t>
            </w:r>
            <w:proofErr w:type="gramEnd"/>
            <w:r>
              <w:t>金額異動通知、貸款繳款通知等（以下稱本服務）。全部條款內容供使用者閱覽或於本服務網頁上公告，供使用者審閱至少五日。</w:t>
            </w:r>
          </w:p>
          <w:p w14:paraId="080D2C69" w14:textId="77777777" w:rsidR="00650001" w:rsidRPr="00E42FB5" w:rsidRDefault="00650001" w:rsidP="005238FD">
            <w:pPr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E42FB5">
              <w:rPr>
                <w:rFonts w:ascii="標楷體" w:eastAsia="標楷體" w:hAnsi="標楷體" w:hint="eastAsia"/>
              </w:rPr>
              <w:t>個人化通知服務項目：</w:t>
            </w:r>
          </w:p>
          <w:tbl>
            <w:tblPr>
              <w:tblStyle w:val="a3"/>
              <w:tblW w:w="0" w:type="auto"/>
              <w:tblInd w:w="480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</w:tblGrid>
            <w:tr w:rsidR="00650001" w14:paraId="0CFA421C" w14:textId="77777777" w:rsidTr="005238FD">
              <w:tc>
                <w:tcPr>
                  <w:tcW w:w="3289" w:type="dxa"/>
                </w:tcPr>
                <w:p w14:paraId="7C6D6CF7" w14:textId="77777777" w:rsidR="00650001" w:rsidRDefault="00650001" w:rsidP="005238FD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存戶</w:t>
                  </w:r>
                </w:p>
              </w:tc>
            </w:tr>
            <w:tr w:rsidR="00650001" w14:paraId="3BC82FAF" w14:textId="77777777" w:rsidTr="005238FD">
              <w:tc>
                <w:tcPr>
                  <w:tcW w:w="3289" w:type="dxa"/>
                </w:tcPr>
                <w:p w14:paraId="77C6E1BE" w14:textId="77777777" w:rsidR="00650001" w:rsidRPr="00DD0529" w:rsidRDefault="00650001" w:rsidP="005238FD">
                  <w:pPr>
                    <w:rPr>
                      <w:rFonts w:ascii="標楷體" w:eastAsia="標楷體" w:hAnsi="標楷體"/>
                    </w:rPr>
                  </w:pPr>
                  <w:r w:rsidRPr="00DD0529">
                    <w:rPr>
                      <w:rFonts w:ascii="標楷體" w:eastAsia="標楷體" w:hAnsi="標楷體" w:hint="eastAsia"/>
                    </w:rPr>
                    <w:t>(1) 帳</w:t>
                  </w:r>
                  <w:proofErr w:type="gramStart"/>
                  <w:r w:rsidRPr="00DD0529">
                    <w:rPr>
                      <w:rFonts w:ascii="標楷體" w:eastAsia="標楷體" w:hAnsi="標楷體" w:hint="eastAsia"/>
                    </w:rPr>
                    <w:t>務</w:t>
                  </w:r>
                  <w:proofErr w:type="gramEnd"/>
                  <w:r w:rsidRPr="00DD0529">
                    <w:rPr>
                      <w:rFonts w:ascii="標楷體" w:eastAsia="標楷體" w:hAnsi="標楷體" w:hint="eastAsia"/>
                    </w:rPr>
                    <w:t>金額異動通知</w:t>
                  </w:r>
                </w:p>
                <w:p w14:paraId="23CF315C" w14:textId="77777777" w:rsidR="00650001" w:rsidRPr="00DD0529" w:rsidRDefault="00650001" w:rsidP="005238FD">
                  <w:pPr>
                    <w:rPr>
                      <w:rFonts w:ascii="標楷體" w:eastAsia="標楷體" w:hAnsi="標楷體"/>
                    </w:rPr>
                  </w:pPr>
                  <w:r w:rsidRPr="00DD0529">
                    <w:rPr>
                      <w:rFonts w:ascii="標楷體" w:eastAsia="標楷體" w:hAnsi="標楷體" w:hint="eastAsia"/>
                    </w:rPr>
                    <w:t>(2) 信用卡/簽帳金融卡通知</w:t>
                  </w:r>
                </w:p>
                <w:p w14:paraId="5EA5494C" w14:textId="77777777" w:rsidR="00650001" w:rsidRPr="00DD0529" w:rsidRDefault="00650001" w:rsidP="005238FD">
                  <w:pPr>
                    <w:rPr>
                      <w:rFonts w:ascii="標楷體" w:eastAsia="標楷體" w:hAnsi="標楷體"/>
                    </w:rPr>
                  </w:pPr>
                  <w:r w:rsidRPr="00DD0529">
                    <w:rPr>
                      <w:rFonts w:ascii="標楷體" w:eastAsia="標楷體" w:hAnsi="標楷體" w:hint="eastAsia"/>
                    </w:rPr>
                    <w:t>(3) 貸款繳款通知</w:t>
                  </w:r>
                </w:p>
                <w:p w14:paraId="05F9CF44" w14:textId="77777777" w:rsidR="00650001" w:rsidRPr="00121801" w:rsidRDefault="00650001" w:rsidP="005238FD">
                  <w:pPr>
                    <w:rPr>
                      <w:rFonts w:ascii="標楷體" w:eastAsia="標楷體" w:hAnsi="標楷體"/>
                    </w:rPr>
                  </w:pPr>
                  <w:r w:rsidRPr="00DD0529">
                    <w:rPr>
                      <w:rFonts w:ascii="標楷體" w:eastAsia="標楷體" w:hAnsi="標楷體" w:hint="eastAsia"/>
                    </w:rPr>
                    <w:t xml:space="preserve">(4) </w:t>
                  </w:r>
                  <w:r w:rsidRPr="00121801">
                    <w:rPr>
                      <w:rFonts w:ascii="標楷體" w:eastAsia="標楷體" w:hAnsi="標楷體" w:hint="eastAsia"/>
                    </w:rPr>
                    <w:t>定存到期通知</w:t>
                  </w:r>
                </w:p>
                <w:p w14:paraId="5B911155" w14:textId="77777777" w:rsidR="00650001" w:rsidRPr="00121801" w:rsidRDefault="00650001" w:rsidP="005238FD">
                  <w:pPr>
                    <w:rPr>
                      <w:rFonts w:ascii="標楷體" w:eastAsia="標楷體" w:hAnsi="標楷體"/>
                    </w:rPr>
                  </w:pPr>
                  <w:r w:rsidRPr="00121801">
                    <w:rPr>
                      <w:rFonts w:ascii="標楷體" w:eastAsia="標楷體" w:hAnsi="標楷體" w:hint="eastAsia"/>
                      <w:color w:val="FF0000"/>
                      <w:u w:val="single"/>
                    </w:rPr>
                    <w:t>(5)</w:t>
                  </w:r>
                  <w:r w:rsidRPr="00121801">
                    <w:rPr>
                      <w:rFonts w:ascii="標楷體" w:eastAsia="標楷體" w:hAnsi="標楷體" w:hint="eastAsia"/>
                    </w:rPr>
                    <w:t xml:space="preserve"> 外幣到價通知</w:t>
                  </w:r>
                </w:p>
                <w:p w14:paraId="6752DB78" w14:textId="77777777" w:rsidR="00650001" w:rsidRPr="00121801" w:rsidRDefault="00650001" w:rsidP="005238FD">
                  <w:pPr>
                    <w:rPr>
                      <w:rFonts w:ascii="標楷體" w:eastAsia="標楷體" w:hAnsi="標楷體"/>
                    </w:rPr>
                  </w:pPr>
                  <w:r w:rsidRPr="00121801">
                    <w:rPr>
                      <w:rFonts w:ascii="標楷體" w:eastAsia="標楷體" w:hAnsi="標楷體" w:hint="eastAsia"/>
                      <w:color w:val="FF0000"/>
                      <w:u w:val="single"/>
                    </w:rPr>
                    <w:t>(6)</w:t>
                  </w:r>
                  <w:r w:rsidRPr="00121801">
                    <w:rPr>
                      <w:rFonts w:ascii="標楷體" w:eastAsia="標楷體" w:hAnsi="標楷體" w:hint="eastAsia"/>
                    </w:rPr>
                    <w:t xml:space="preserve"> 匯率高低點通知</w:t>
                  </w:r>
                </w:p>
                <w:p w14:paraId="70BA7284" w14:textId="77777777" w:rsidR="00650001" w:rsidRPr="003B5FAF" w:rsidRDefault="00650001" w:rsidP="005238FD">
                  <w:pPr>
                    <w:rPr>
                      <w:rFonts w:ascii="標楷體" w:eastAsia="標楷體" w:hAnsi="標楷體"/>
                      <w:color w:val="FF0000"/>
                      <w:u w:val="single"/>
                    </w:rPr>
                  </w:pPr>
                  <w:r w:rsidRPr="00121801">
                    <w:rPr>
                      <w:rFonts w:ascii="標楷體" w:eastAsia="標楷體" w:hAnsi="標楷體" w:hint="eastAsia"/>
                      <w:color w:val="FF0000"/>
                      <w:u w:val="single"/>
                    </w:rPr>
                    <w:t>(7)</w:t>
                  </w:r>
                  <w:r w:rsidRPr="00121801">
                    <w:rPr>
                      <w:rFonts w:ascii="標楷體" w:eastAsia="標楷體" w:hAnsi="標楷體" w:hint="eastAsia"/>
                    </w:rPr>
                    <w:t xml:space="preserve"> 外匯優惠活動通知</w:t>
                  </w:r>
                </w:p>
              </w:tc>
            </w:tr>
          </w:tbl>
          <w:p w14:paraId="09DA1EA0" w14:textId="77777777" w:rsidR="00650001" w:rsidRPr="003B5FAF" w:rsidRDefault="00650001" w:rsidP="005238FD">
            <w:pPr>
              <w:pStyle w:val="Default"/>
              <w:jc w:val="both"/>
              <w:rPr>
                <w:rFonts w:hAnsi="標楷體" w:cs="Times New Roman"/>
                <w:color w:val="auto"/>
              </w:rPr>
            </w:pPr>
          </w:p>
        </w:tc>
        <w:tc>
          <w:tcPr>
            <w:tcW w:w="2833" w:type="dxa"/>
          </w:tcPr>
          <w:p w14:paraId="3A01C8B9" w14:textId="24D5243A" w:rsidR="00650001" w:rsidRDefault="00121801" w:rsidP="00650001">
            <w:pPr>
              <w:pStyle w:val="af5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為精進顧客體驗，新增「</w:t>
            </w:r>
            <w:r w:rsidR="00650001" w:rsidRPr="00F237EC">
              <w:rPr>
                <w:rFonts w:ascii="標楷體" w:eastAsia="標楷體" w:hAnsi="標楷體" w:hint="eastAsia"/>
                <w:bCs/>
              </w:rPr>
              <w:t>外幣匯入匯款通知</w:t>
            </w:r>
            <w:r>
              <w:rPr>
                <w:rFonts w:ascii="標楷體" w:eastAsia="標楷體" w:hAnsi="標楷體" w:hint="eastAsia"/>
                <w:bCs/>
              </w:rPr>
              <w:t>」項目</w:t>
            </w:r>
            <w:r w:rsidR="00650001">
              <w:rPr>
                <w:rFonts w:ascii="標楷體" w:eastAsia="標楷體" w:hAnsi="標楷體" w:hint="eastAsia"/>
                <w:bCs/>
              </w:rPr>
              <w:t>。</w:t>
            </w:r>
          </w:p>
          <w:p w14:paraId="0FD58FA2" w14:textId="53FAD2BB" w:rsidR="00121801" w:rsidRPr="00121801" w:rsidRDefault="00121801" w:rsidP="00121801">
            <w:pPr>
              <w:pStyle w:val="af5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調整項次。</w:t>
            </w:r>
          </w:p>
        </w:tc>
      </w:tr>
      <w:tr w:rsidR="00650001" w:rsidRPr="001D0DC7" w14:paraId="7BC3021C" w14:textId="77777777" w:rsidTr="001625D5">
        <w:trPr>
          <w:trHeight w:val="680"/>
        </w:trPr>
        <w:tc>
          <w:tcPr>
            <w:tcW w:w="4112" w:type="dxa"/>
          </w:tcPr>
          <w:p w14:paraId="3FD03695" w14:textId="77777777" w:rsidR="00650001" w:rsidRPr="003B5FAF" w:rsidRDefault="00650001" w:rsidP="005238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3B5FAF">
              <w:rPr>
                <w:rFonts w:ascii="標楷體" w:eastAsia="標楷體" w:hAnsi="標楷體" w:hint="eastAsia"/>
              </w:rPr>
              <w:t>資訊之利用</w:t>
            </w:r>
          </w:p>
          <w:p w14:paraId="31CAD2DD" w14:textId="77777777" w:rsidR="00650001" w:rsidRPr="003B5FAF" w:rsidRDefault="00650001" w:rsidP="00650001">
            <w:pPr>
              <w:pStyle w:val="af5"/>
              <w:numPr>
                <w:ilvl w:val="0"/>
                <w:numId w:val="24"/>
              </w:numPr>
              <w:ind w:left="840"/>
              <w:rPr>
                <w:rFonts w:ascii="標楷體" w:eastAsia="標楷體" w:hAnsi="標楷體"/>
              </w:rPr>
            </w:pPr>
            <w:r w:rsidRPr="00781508">
              <w:rPr>
                <w:rFonts w:ascii="標楷體" w:eastAsia="標楷體" w:hAnsi="標楷體" w:hint="eastAsia"/>
              </w:rPr>
              <w:t>本行得於履行提供 LINE Business Connect 服務、玉山網路銀行服務、玉山行動銀行服務、數據分析、行銷應用之目的範圍內，蒐集、處理、利用及國際傳輸您的個人資料。</w:t>
            </w:r>
            <w:r w:rsidRPr="00DD0529">
              <w:rPr>
                <w:rFonts w:ascii="標楷體" w:eastAsia="標楷體" w:hAnsi="標楷體" w:hint="eastAsia"/>
              </w:rPr>
              <w:t>如您接受或使用本服務，台灣連線股份有限公司(以下簡稱 LINE</w:t>
            </w:r>
            <w:proofErr w:type="gramStart"/>
            <w:r w:rsidRPr="00DD0529">
              <w:rPr>
                <w:rFonts w:ascii="標楷體" w:eastAsia="標楷體" w:hAnsi="標楷體" w:hint="eastAsia"/>
              </w:rPr>
              <w:t>）</w:t>
            </w:r>
            <w:proofErr w:type="gramEnd"/>
            <w:r w:rsidRPr="00DD0529">
              <w:rPr>
                <w:rFonts w:ascii="標楷體" w:eastAsia="標楷體" w:hAnsi="標楷體" w:hint="eastAsia"/>
              </w:rPr>
              <w:t>將可能提供您的 LINE UID、個人圖片、暱稱、狀態或其他您同意提供予 LINE 之資料予本行，且本行亦將基於提供本服務之需要將您的帳</w:t>
            </w:r>
            <w:proofErr w:type="gramStart"/>
            <w:r w:rsidRPr="00DD0529">
              <w:rPr>
                <w:rFonts w:ascii="標楷體" w:eastAsia="標楷體" w:hAnsi="標楷體" w:hint="eastAsia"/>
              </w:rPr>
              <w:t>務</w:t>
            </w:r>
            <w:proofErr w:type="gramEnd"/>
            <w:r w:rsidRPr="00DD0529">
              <w:rPr>
                <w:rFonts w:ascii="標楷體" w:eastAsia="標楷體" w:hAnsi="標楷體" w:hint="eastAsia"/>
              </w:rPr>
              <w:t>金額異動通知、信用卡</w:t>
            </w:r>
            <w:proofErr w:type="gramStart"/>
            <w:r w:rsidRPr="00DD0529">
              <w:rPr>
                <w:rFonts w:ascii="標楷體" w:eastAsia="標楷體" w:hAnsi="標楷體" w:hint="eastAsia"/>
              </w:rPr>
              <w:t>帳單</w:t>
            </w:r>
            <w:proofErr w:type="gramEnd"/>
            <w:r w:rsidRPr="00DD0529">
              <w:rPr>
                <w:rFonts w:ascii="標楷體" w:eastAsia="標楷體" w:hAnsi="標楷體" w:hint="eastAsia"/>
              </w:rPr>
              <w:t>查詢、信用卡通知(包含繳款截止通知、繳款入款通知、信用卡消費通知)、貸款通知(包含繳款通知、扣款失敗通知)、</w:t>
            </w:r>
            <w:r w:rsidRPr="003B5FAF">
              <w:rPr>
                <w:rFonts w:ascii="標楷體" w:eastAsia="標楷體" w:hAnsi="標楷體" w:hint="eastAsia"/>
                <w:color w:val="FF0000"/>
                <w:u w:val="single"/>
              </w:rPr>
              <w:t>外幣匯入匯款通知、</w:t>
            </w:r>
            <w:r w:rsidRPr="00DD0529">
              <w:rPr>
                <w:rFonts w:ascii="標楷體" w:eastAsia="標楷體" w:hAnsi="標楷體" w:hint="eastAsia"/>
              </w:rPr>
              <w:t>定存到期通知、外幣到價通知、匯率高低點通知、外匯優惠活動通知、紅利點數查</w:t>
            </w:r>
            <w:r w:rsidRPr="00DD0529">
              <w:rPr>
                <w:rFonts w:ascii="標楷體" w:eastAsia="標楷體" w:hAnsi="標楷體" w:hint="eastAsia"/>
              </w:rPr>
              <w:lastRenderedPageBreak/>
              <w:t>詢或其他您與本行約定之通知事項等相關訊息提供及/或顯示於 LINE 平台。</w:t>
            </w:r>
          </w:p>
        </w:tc>
        <w:tc>
          <w:tcPr>
            <w:tcW w:w="4111" w:type="dxa"/>
          </w:tcPr>
          <w:p w14:paraId="4D082EDE" w14:textId="77777777" w:rsidR="00650001" w:rsidRPr="003B5FAF" w:rsidRDefault="00650001" w:rsidP="005238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二、</w:t>
            </w:r>
            <w:r w:rsidRPr="003B5FAF">
              <w:rPr>
                <w:rFonts w:ascii="標楷體" w:eastAsia="標楷體" w:hAnsi="標楷體" w:hint="eastAsia"/>
              </w:rPr>
              <w:t>資訊之利用</w:t>
            </w:r>
          </w:p>
          <w:p w14:paraId="4DFAD888" w14:textId="77777777" w:rsidR="00650001" w:rsidRPr="001D0DC7" w:rsidRDefault="00650001" w:rsidP="00121801">
            <w:pPr>
              <w:pStyle w:val="af5"/>
              <w:widowControl/>
              <w:numPr>
                <w:ilvl w:val="0"/>
                <w:numId w:val="26"/>
              </w:numPr>
              <w:ind w:left="840"/>
              <w:rPr>
                <w:rFonts w:ascii="標楷體" w:eastAsia="標楷體" w:hAnsi="標楷體"/>
                <w:color w:val="000000" w:themeColor="text1"/>
              </w:rPr>
            </w:pPr>
            <w:r w:rsidRPr="00781508">
              <w:rPr>
                <w:rFonts w:ascii="標楷體" w:eastAsia="標楷體" w:hAnsi="標楷體" w:hint="eastAsia"/>
              </w:rPr>
              <w:t>本行得於履行提供 LINE Business Connect 服務、玉山網路銀行服務、</w:t>
            </w:r>
            <w:bookmarkStart w:id="0" w:name="_GoBack"/>
            <w:bookmarkEnd w:id="0"/>
            <w:r w:rsidRPr="00781508">
              <w:rPr>
                <w:rFonts w:ascii="標楷體" w:eastAsia="標楷體" w:hAnsi="標楷體" w:hint="eastAsia"/>
              </w:rPr>
              <w:t>玉山行動銀行服務、數據分析、行銷應用之目的範圍內，蒐集、處理、利用及國際傳輸您的個人資料。</w:t>
            </w:r>
            <w:r w:rsidRPr="00DD0529">
              <w:rPr>
                <w:rFonts w:ascii="標楷體" w:eastAsia="標楷體" w:hAnsi="標楷體" w:hint="eastAsia"/>
              </w:rPr>
              <w:t>如您接受或使用本服務，台灣連線股份有限公司(以下簡稱 LINE</w:t>
            </w:r>
            <w:proofErr w:type="gramStart"/>
            <w:r w:rsidRPr="00DD0529">
              <w:rPr>
                <w:rFonts w:ascii="標楷體" w:eastAsia="標楷體" w:hAnsi="標楷體" w:hint="eastAsia"/>
              </w:rPr>
              <w:t>）</w:t>
            </w:r>
            <w:proofErr w:type="gramEnd"/>
            <w:r w:rsidRPr="00DD0529">
              <w:rPr>
                <w:rFonts w:ascii="標楷體" w:eastAsia="標楷體" w:hAnsi="標楷體" w:hint="eastAsia"/>
              </w:rPr>
              <w:t>將可能提供您的 LINE UID、個人圖片、暱稱、狀態或其他您同意提供予 LINE 之資料予本行，且本行亦將基於提供本服務之需要將您的帳</w:t>
            </w:r>
            <w:proofErr w:type="gramStart"/>
            <w:r w:rsidRPr="00DD0529">
              <w:rPr>
                <w:rFonts w:ascii="標楷體" w:eastAsia="標楷體" w:hAnsi="標楷體" w:hint="eastAsia"/>
              </w:rPr>
              <w:t>務</w:t>
            </w:r>
            <w:proofErr w:type="gramEnd"/>
            <w:r w:rsidRPr="00DD0529">
              <w:rPr>
                <w:rFonts w:ascii="標楷體" w:eastAsia="標楷體" w:hAnsi="標楷體" w:hint="eastAsia"/>
              </w:rPr>
              <w:t>金額異動通知、信用卡</w:t>
            </w:r>
            <w:proofErr w:type="gramStart"/>
            <w:r w:rsidRPr="00DD0529">
              <w:rPr>
                <w:rFonts w:ascii="標楷體" w:eastAsia="標楷體" w:hAnsi="標楷體" w:hint="eastAsia"/>
              </w:rPr>
              <w:t>帳單</w:t>
            </w:r>
            <w:proofErr w:type="gramEnd"/>
            <w:r w:rsidRPr="00DD0529">
              <w:rPr>
                <w:rFonts w:ascii="標楷體" w:eastAsia="標楷體" w:hAnsi="標楷體" w:hint="eastAsia"/>
              </w:rPr>
              <w:t>查詢、信用卡通知(包含繳款截止通知、繳款入款通知、信用卡消費通知)、貸款通知(包含繳款通知、扣款失敗通知)、定存到期通知、外幣到價通知、匯率高低點通知、外匯優惠活動通知、紅利點數查詢或其他您與本行約定</w:t>
            </w:r>
            <w:r w:rsidRPr="00DD0529">
              <w:rPr>
                <w:rFonts w:ascii="標楷體" w:eastAsia="標楷體" w:hAnsi="標楷體" w:hint="eastAsia"/>
              </w:rPr>
              <w:lastRenderedPageBreak/>
              <w:t>之通知事項等相關訊息提供及/或顯示於 LINE 平台。</w:t>
            </w:r>
          </w:p>
        </w:tc>
        <w:tc>
          <w:tcPr>
            <w:tcW w:w="2833" w:type="dxa"/>
          </w:tcPr>
          <w:p w14:paraId="2B51CA1A" w14:textId="2AD77E51" w:rsidR="00650001" w:rsidRPr="00121801" w:rsidRDefault="00121801" w:rsidP="00121801">
            <w:pPr>
              <w:pStyle w:val="af5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為精進顧客體驗，新增「</w:t>
            </w:r>
            <w:r w:rsidRPr="00F237EC">
              <w:rPr>
                <w:rFonts w:ascii="標楷體" w:eastAsia="標楷體" w:hAnsi="標楷體" w:hint="eastAsia"/>
                <w:bCs/>
              </w:rPr>
              <w:t>外幣匯入匯款通知</w:t>
            </w:r>
            <w:r>
              <w:rPr>
                <w:rFonts w:ascii="標楷體" w:eastAsia="標楷體" w:hAnsi="標楷體" w:hint="eastAsia"/>
                <w:bCs/>
              </w:rPr>
              <w:t>」項目。</w:t>
            </w:r>
          </w:p>
        </w:tc>
      </w:tr>
    </w:tbl>
    <w:p w14:paraId="1849E642" w14:textId="35463F24" w:rsidR="005B254B" w:rsidRPr="00650001" w:rsidRDefault="005B254B" w:rsidP="00650001"/>
    <w:sectPr w:rsidR="005B254B" w:rsidRPr="00650001" w:rsidSect="00934E97">
      <w:headerReference w:type="default" r:id="rId8"/>
      <w:footerReference w:type="default" r:id="rId9"/>
      <w:pgSz w:w="12240" w:h="15840"/>
      <w:pgMar w:top="1134" w:right="1134" w:bottom="1134" w:left="1134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81870" w14:textId="77777777" w:rsidR="00CD4276" w:rsidRDefault="00CD4276">
      <w:r>
        <w:separator/>
      </w:r>
    </w:p>
  </w:endnote>
  <w:endnote w:type="continuationSeparator" w:id="0">
    <w:p w14:paraId="010EA6DE" w14:textId="77777777" w:rsidR="00CD4276" w:rsidRDefault="00CD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849AE" w14:textId="56AB751A" w:rsidR="003A685C" w:rsidRDefault="003A685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0BD5" w:rsidRPr="00090BD5">
      <w:rPr>
        <w:noProof/>
        <w:lang w:val="zh-TW"/>
      </w:rPr>
      <w:t>2</w:t>
    </w:r>
    <w:r>
      <w:fldChar w:fldCharType="end"/>
    </w:r>
  </w:p>
  <w:p w14:paraId="68DF4F5B" w14:textId="77777777" w:rsidR="003A685C" w:rsidRDefault="003A68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94396" w14:textId="77777777" w:rsidR="00CD4276" w:rsidRDefault="00CD4276">
      <w:r>
        <w:separator/>
      </w:r>
    </w:p>
  </w:footnote>
  <w:footnote w:type="continuationSeparator" w:id="0">
    <w:p w14:paraId="1A2C8D8E" w14:textId="77777777" w:rsidR="00CD4276" w:rsidRDefault="00CD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F31D" w14:textId="4446705D" w:rsidR="003A685C" w:rsidRPr="000C5902" w:rsidRDefault="004F5CD9" w:rsidP="000A1095">
    <w:pPr>
      <w:pStyle w:val="a5"/>
      <w:jc w:val="center"/>
      <w:rPr>
        <w:rFonts w:eastAsia="標楷體"/>
        <w:b/>
        <w:color w:val="000000"/>
        <w:sz w:val="28"/>
        <w:szCs w:val="28"/>
      </w:rPr>
    </w:pPr>
    <w:r w:rsidRPr="000C5902">
      <w:rPr>
        <w:rFonts w:eastAsia="標楷體" w:hint="eastAsia"/>
        <w:b/>
        <w:color w:val="000000"/>
        <w:sz w:val="28"/>
        <w:szCs w:val="28"/>
      </w:rPr>
      <w:t>「</w:t>
    </w:r>
    <w:r w:rsidR="00121801" w:rsidRPr="00121801">
      <w:rPr>
        <w:rFonts w:ascii="標楷體" w:eastAsia="標楷體" w:hAnsi="標楷體" w:cs="標楷體" w:hint="eastAsia"/>
        <w:b/>
        <w:bCs/>
        <w:sz w:val="28"/>
        <w:szCs w:val="28"/>
      </w:rPr>
      <w:t>玉山銀行 LINE Business Connect 個人化通知服務條款</w:t>
    </w:r>
    <w:r w:rsidRPr="000C5902">
      <w:rPr>
        <w:rFonts w:eastAsia="標楷體" w:hint="eastAsia"/>
        <w:b/>
        <w:color w:val="000000"/>
        <w:sz w:val="28"/>
        <w:szCs w:val="28"/>
      </w:rPr>
      <w:t>」</w:t>
    </w:r>
    <w:r w:rsidR="00CA5D0E" w:rsidRPr="000C5902">
      <w:rPr>
        <w:rFonts w:eastAsia="標楷體" w:hint="eastAsia"/>
        <w:b/>
        <w:color w:val="000000"/>
        <w:sz w:val="28"/>
        <w:szCs w:val="28"/>
      </w:rPr>
      <w:t>修正</w:t>
    </w:r>
    <w:r w:rsidR="000A1095" w:rsidRPr="000C5902">
      <w:rPr>
        <w:rFonts w:eastAsia="標楷體" w:hint="eastAsia"/>
        <w:b/>
        <w:color w:val="000000"/>
        <w:sz w:val="28"/>
        <w:szCs w:val="28"/>
      </w:rPr>
      <w:t>對照表</w:t>
    </w:r>
  </w:p>
  <w:p w14:paraId="4AA4E5F6" w14:textId="33490DFE" w:rsidR="00151B9B" w:rsidRPr="00047394" w:rsidRDefault="00C903B5" w:rsidP="00047394">
    <w:pPr>
      <w:pStyle w:val="a5"/>
      <w:spacing w:after="240"/>
      <w:jc w:val="right"/>
      <w:rPr>
        <w:rFonts w:eastAsia="標楷體"/>
      </w:rPr>
    </w:pPr>
    <w:r w:rsidRPr="00047394">
      <w:rPr>
        <w:rFonts w:eastAsia="標楷體"/>
      </w:rPr>
      <w:t>202</w:t>
    </w:r>
    <w:r w:rsidR="00CD77EE">
      <w:rPr>
        <w:rFonts w:eastAsia="標楷體" w:hint="eastAsia"/>
      </w:rPr>
      <w:t>5</w:t>
    </w:r>
    <w:r w:rsidR="00592ECC" w:rsidRPr="00047394">
      <w:rPr>
        <w:rFonts w:eastAsia="標楷體"/>
      </w:rPr>
      <w:t>.</w:t>
    </w:r>
    <w:r w:rsidR="00090BD5">
      <w:rPr>
        <w:rFonts w:eastAsia="標楷體" w:hint="eastAsia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22E"/>
    <w:multiLevelType w:val="hybridMultilevel"/>
    <w:tmpl w:val="87D225DA"/>
    <w:lvl w:ilvl="0" w:tplc="D68C73E0">
      <w:start w:val="1"/>
      <w:numFmt w:val="taiwaneseCountingThousand"/>
      <w:lvlText w:val="(%1)"/>
      <w:lvlJc w:val="left"/>
      <w:pPr>
        <w:ind w:left="720" w:hanging="480"/>
      </w:pPr>
      <w:rPr>
        <w:rFonts w:hAnsiTheme="minorHAns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0E4390"/>
    <w:multiLevelType w:val="hybridMultilevel"/>
    <w:tmpl w:val="1F8C9C78"/>
    <w:lvl w:ilvl="0" w:tplc="A09CF99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145157"/>
    <w:multiLevelType w:val="hybridMultilevel"/>
    <w:tmpl w:val="9A9A901A"/>
    <w:lvl w:ilvl="0" w:tplc="BAB662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E1288"/>
    <w:multiLevelType w:val="hybridMultilevel"/>
    <w:tmpl w:val="9E768018"/>
    <w:lvl w:ilvl="0" w:tplc="7F50A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DA0368"/>
    <w:multiLevelType w:val="hybridMultilevel"/>
    <w:tmpl w:val="9E768018"/>
    <w:lvl w:ilvl="0" w:tplc="7F50A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C927C6"/>
    <w:multiLevelType w:val="hybridMultilevel"/>
    <w:tmpl w:val="3E9438CE"/>
    <w:lvl w:ilvl="0" w:tplc="054A67BE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97328E"/>
    <w:multiLevelType w:val="hybridMultilevel"/>
    <w:tmpl w:val="5F8C0710"/>
    <w:lvl w:ilvl="0" w:tplc="2DD8175C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1391F16"/>
    <w:multiLevelType w:val="hybridMultilevel"/>
    <w:tmpl w:val="974E1540"/>
    <w:lvl w:ilvl="0" w:tplc="80B66DF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95F0A42C">
      <w:start w:val="1"/>
      <w:numFmt w:val="taiwaneseCountingThousand"/>
      <w:lvlText w:val="(%2)"/>
      <w:lvlJc w:val="left"/>
      <w:pPr>
        <w:ind w:left="480" w:hanging="480"/>
      </w:pPr>
      <w:rPr>
        <w:rFonts w:hAnsiTheme="minorHAnsi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9E0586"/>
    <w:multiLevelType w:val="hybridMultilevel"/>
    <w:tmpl w:val="7856F4E8"/>
    <w:lvl w:ilvl="0" w:tplc="F5F0AAA2">
      <w:start w:val="1"/>
      <w:numFmt w:val="taiwaneseCountingThousand"/>
      <w:lvlText w:val="%1、"/>
      <w:lvlJc w:val="left"/>
      <w:pPr>
        <w:ind w:left="5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7" w:hanging="480"/>
      </w:pPr>
    </w:lvl>
    <w:lvl w:ilvl="2" w:tplc="0409001B" w:tentative="1">
      <w:start w:val="1"/>
      <w:numFmt w:val="lowerRoman"/>
      <w:lvlText w:val="%3."/>
      <w:lvlJc w:val="right"/>
      <w:pPr>
        <w:ind w:left="1477" w:hanging="480"/>
      </w:pPr>
    </w:lvl>
    <w:lvl w:ilvl="3" w:tplc="0409000F" w:tentative="1">
      <w:start w:val="1"/>
      <w:numFmt w:val="decimal"/>
      <w:lvlText w:val="%4."/>
      <w:lvlJc w:val="left"/>
      <w:pPr>
        <w:ind w:left="1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7" w:hanging="480"/>
      </w:pPr>
    </w:lvl>
    <w:lvl w:ilvl="5" w:tplc="0409001B" w:tentative="1">
      <w:start w:val="1"/>
      <w:numFmt w:val="lowerRoman"/>
      <w:lvlText w:val="%6."/>
      <w:lvlJc w:val="right"/>
      <w:pPr>
        <w:ind w:left="2917" w:hanging="480"/>
      </w:pPr>
    </w:lvl>
    <w:lvl w:ilvl="6" w:tplc="0409000F" w:tentative="1">
      <w:start w:val="1"/>
      <w:numFmt w:val="decimal"/>
      <w:lvlText w:val="%7."/>
      <w:lvlJc w:val="left"/>
      <w:pPr>
        <w:ind w:left="3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7" w:hanging="480"/>
      </w:pPr>
    </w:lvl>
    <w:lvl w:ilvl="8" w:tplc="0409001B" w:tentative="1">
      <w:start w:val="1"/>
      <w:numFmt w:val="lowerRoman"/>
      <w:lvlText w:val="%9."/>
      <w:lvlJc w:val="right"/>
      <w:pPr>
        <w:ind w:left="4357" w:hanging="480"/>
      </w:pPr>
    </w:lvl>
  </w:abstractNum>
  <w:abstractNum w:abstractNumId="9" w15:restartNumberingAfterBreak="0">
    <w:nsid w:val="3BFA22F6"/>
    <w:multiLevelType w:val="hybridMultilevel"/>
    <w:tmpl w:val="19FC3DA8"/>
    <w:lvl w:ilvl="0" w:tplc="CD92F5EE">
      <w:start w:val="1"/>
      <w:numFmt w:val="taiwaneseCountingThousand"/>
      <w:lvlText w:val="(%1)"/>
      <w:lvlJc w:val="left"/>
      <w:pPr>
        <w:ind w:left="720" w:hanging="480"/>
      </w:pPr>
      <w:rPr>
        <w:rFonts w:hAnsiTheme="minorHAnsi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D470A86"/>
    <w:multiLevelType w:val="hybridMultilevel"/>
    <w:tmpl w:val="9E768018"/>
    <w:lvl w:ilvl="0" w:tplc="7F50A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937079"/>
    <w:multiLevelType w:val="hybridMultilevel"/>
    <w:tmpl w:val="9E768018"/>
    <w:lvl w:ilvl="0" w:tplc="7F50A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6455C3"/>
    <w:multiLevelType w:val="hybridMultilevel"/>
    <w:tmpl w:val="C8B088B0"/>
    <w:lvl w:ilvl="0" w:tplc="A16AC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2B3367"/>
    <w:multiLevelType w:val="hybridMultilevel"/>
    <w:tmpl w:val="580648BE"/>
    <w:lvl w:ilvl="0" w:tplc="D68C73E0">
      <w:start w:val="1"/>
      <w:numFmt w:val="taiwaneseCountingThousand"/>
      <w:lvlText w:val="(%1)"/>
      <w:lvlJc w:val="left"/>
      <w:pPr>
        <w:ind w:left="960" w:hanging="480"/>
      </w:pPr>
      <w:rPr>
        <w:rFonts w:hAnsiTheme="minorHAns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51E34A4"/>
    <w:multiLevelType w:val="hybridMultilevel"/>
    <w:tmpl w:val="5B8219E6"/>
    <w:lvl w:ilvl="0" w:tplc="9B64B2FA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AD3212D"/>
    <w:multiLevelType w:val="hybridMultilevel"/>
    <w:tmpl w:val="CFD4A094"/>
    <w:lvl w:ilvl="0" w:tplc="8BD8562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D2356F"/>
    <w:multiLevelType w:val="hybridMultilevel"/>
    <w:tmpl w:val="DA20A502"/>
    <w:lvl w:ilvl="0" w:tplc="E03026E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768AF4BA">
      <w:start w:val="3"/>
      <w:numFmt w:val="taiwaneseCountingThousand"/>
      <w:lvlText w:val="%2、"/>
      <w:lvlJc w:val="left"/>
      <w:pPr>
        <w:ind w:left="980" w:hanging="50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5A67F4"/>
    <w:multiLevelType w:val="hybridMultilevel"/>
    <w:tmpl w:val="9E768018"/>
    <w:lvl w:ilvl="0" w:tplc="7F50A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A33075"/>
    <w:multiLevelType w:val="hybridMultilevel"/>
    <w:tmpl w:val="143A65B6"/>
    <w:lvl w:ilvl="0" w:tplc="017C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D7228"/>
    <w:multiLevelType w:val="hybridMultilevel"/>
    <w:tmpl w:val="7856F4E8"/>
    <w:lvl w:ilvl="0" w:tplc="F5F0AAA2">
      <w:start w:val="1"/>
      <w:numFmt w:val="taiwaneseCountingThousand"/>
      <w:lvlText w:val="%1、"/>
      <w:lvlJc w:val="left"/>
      <w:pPr>
        <w:ind w:left="5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7" w:hanging="480"/>
      </w:pPr>
    </w:lvl>
    <w:lvl w:ilvl="2" w:tplc="0409001B" w:tentative="1">
      <w:start w:val="1"/>
      <w:numFmt w:val="lowerRoman"/>
      <w:lvlText w:val="%3."/>
      <w:lvlJc w:val="right"/>
      <w:pPr>
        <w:ind w:left="1477" w:hanging="480"/>
      </w:pPr>
    </w:lvl>
    <w:lvl w:ilvl="3" w:tplc="0409000F" w:tentative="1">
      <w:start w:val="1"/>
      <w:numFmt w:val="decimal"/>
      <w:lvlText w:val="%4."/>
      <w:lvlJc w:val="left"/>
      <w:pPr>
        <w:ind w:left="1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7" w:hanging="480"/>
      </w:pPr>
    </w:lvl>
    <w:lvl w:ilvl="5" w:tplc="0409001B" w:tentative="1">
      <w:start w:val="1"/>
      <w:numFmt w:val="lowerRoman"/>
      <w:lvlText w:val="%6."/>
      <w:lvlJc w:val="right"/>
      <w:pPr>
        <w:ind w:left="2917" w:hanging="480"/>
      </w:pPr>
    </w:lvl>
    <w:lvl w:ilvl="6" w:tplc="0409000F" w:tentative="1">
      <w:start w:val="1"/>
      <w:numFmt w:val="decimal"/>
      <w:lvlText w:val="%7."/>
      <w:lvlJc w:val="left"/>
      <w:pPr>
        <w:ind w:left="3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7" w:hanging="480"/>
      </w:pPr>
    </w:lvl>
    <w:lvl w:ilvl="8" w:tplc="0409001B" w:tentative="1">
      <w:start w:val="1"/>
      <w:numFmt w:val="lowerRoman"/>
      <w:lvlText w:val="%9."/>
      <w:lvlJc w:val="right"/>
      <w:pPr>
        <w:ind w:left="4357" w:hanging="480"/>
      </w:pPr>
    </w:lvl>
  </w:abstractNum>
  <w:abstractNum w:abstractNumId="20" w15:restartNumberingAfterBreak="0">
    <w:nsid w:val="6274427D"/>
    <w:multiLevelType w:val="hybridMultilevel"/>
    <w:tmpl w:val="D48CB31A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C56A96"/>
    <w:multiLevelType w:val="hybridMultilevel"/>
    <w:tmpl w:val="905816B0"/>
    <w:lvl w:ilvl="0" w:tplc="D68C73E0">
      <w:start w:val="1"/>
      <w:numFmt w:val="taiwaneseCountingThousand"/>
      <w:lvlText w:val="(%1)"/>
      <w:lvlJc w:val="left"/>
      <w:pPr>
        <w:ind w:left="720" w:hanging="480"/>
      </w:pPr>
      <w:rPr>
        <w:rFonts w:hAnsiTheme="minorHAns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69470D6E"/>
    <w:multiLevelType w:val="hybridMultilevel"/>
    <w:tmpl w:val="C256F4C0"/>
    <w:lvl w:ilvl="0" w:tplc="087006F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D719EC"/>
    <w:multiLevelType w:val="hybridMultilevel"/>
    <w:tmpl w:val="5A8E776C"/>
    <w:lvl w:ilvl="0" w:tplc="1F5EC902">
      <w:start w:val="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0C1749"/>
    <w:multiLevelType w:val="hybridMultilevel"/>
    <w:tmpl w:val="F274DC8A"/>
    <w:lvl w:ilvl="0" w:tplc="25BAC332">
      <w:start w:val="9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192871"/>
    <w:multiLevelType w:val="hybridMultilevel"/>
    <w:tmpl w:val="5B86AE06"/>
    <w:lvl w:ilvl="0" w:tplc="19B827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3"/>
  </w:num>
  <w:num w:numId="3">
    <w:abstractNumId w:val="24"/>
  </w:num>
  <w:num w:numId="4">
    <w:abstractNumId w:val="22"/>
  </w:num>
  <w:num w:numId="5">
    <w:abstractNumId w:val="18"/>
  </w:num>
  <w:num w:numId="6">
    <w:abstractNumId w:val="12"/>
  </w:num>
  <w:num w:numId="7">
    <w:abstractNumId w:val="5"/>
  </w:num>
  <w:num w:numId="8">
    <w:abstractNumId w:val="20"/>
  </w:num>
  <w:num w:numId="9">
    <w:abstractNumId w:val="17"/>
  </w:num>
  <w:num w:numId="10">
    <w:abstractNumId w:val="7"/>
  </w:num>
  <w:num w:numId="11">
    <w:abstractNumId w:val="14"/>
  </w:num>
  <w:num w:numId="12">
    <w:abstractNumId w:val="4"/>
  </w:num>
  <w:num w:numId="13">
    <w:abstractNumId w:val="6"/>
  </w:num>
  <w:num w:numId="14">
    <w:abstractNumId w:val="9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0"/>
  </w:num>
  <w:num w:numId="20">
    <w:abstractNumId w:val="3"/>
  </w:num>
  <w:num w:numId="21">
    <w:abstractNumId w:val="2"/>
  </w:num>
  <w:num w:numId="22">
    <w:abstractNumId w:val="19"/>
  </w:num>
  <w:num w:numId="23">
    <w:abstractNumId w:val="8"/>
  </w:num>
  <w:num w:numId="24">
    <w:abstractNumId w:val="15"/>
  </w:num>
  <w:num w:numId="25">
    <w:abstractNumId w:val="11"/>
  </w:num>
  <w:num w:numId="26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73"/>
    <w:rsid w:val="00001127"/>
    <w:rsid w:val="00004351"/>
    <w:rsid w:val="00005C88"/>
    <w:rsid w:val="00013C8A"/>
    <w:rsid w:val="00014A6A"/>
    <w:rsid w:val="0001672B"/>
    <w:rsid w:val="00017047"/>
    <w:rsid w:val="00017C9A"/>
    <w:rsid w:val="00022411"/>
    <w:rsid w:val="000251B2"/>
    <w:rsid w:val="00027EF2"/>
    <w:rsid w:val="000309AA"/>
    <w:rsid w:val="00031128"/>
    <w:rsid w:val="00032BA7"/>
    <w:rsid w:val="00033103"/>
    <w:rsid w:val="00035A80"/>
    <w:rsid w:val="00036244"/>
    <w:rsid w:val="00036E1F"/>
    <w:rsid w:val="00037084"/>
    <w:rsid w:val="000374EB"/>
    <w:rsid w:val="0004045E"/>
    <w:rsid w:val="0004057F"/>
    <w:rsid w:val="000421EC"/>
    <w:rsid w:val="00042DC5"/>
    <w:rsid w:val="00043BD5"/>
    <w:rsid w:val="00047394"/>
    <w:rsid w:val="00047EDB"/>
    <w:rsid w:val="0005267B"/>
    <w:rsid w:val="00053B52"/>
    <w:rsid w:val="000544B4"/>
    <w:rsid w:val="000562A5"/>
    <w:rsid w:val="000568B3"/>
    <w:rsid w:val="00057A85"/>
    <w:rsid w:val="00060D27"/>
    <w:rsid w:val="00060D86"/>
    <w:rsid w:val="00061F74"/>
    <w:rsid w:val="00064548"/>
    <w:rsid w:val="000666CA"/>
    <w:rsid w:val="000669E5"/>
    <w:rsid w:val="0007294F"/>
    <w:rsid w:val="00074A30"/>
    <w:rsid w:val="00076716"/>
    <w:rsid w:val="00077CED"/>
    <w:rsid w:val="00080BCE"/>
    <w:rsid w:val="000817BC"/>
    <w:rsid w:val="00082297"/>
    <w:rsid w:val="00085019"/>
    <w:rsid w:val="0008569A"/>
    <w:rsid w:val="00087037"/>
    <w:rsid w:val="000872A9"/>
    <w:rsid w:val="00087781"/>
    <w:rsid w:val="00087912"/>
    <w:rsid w:val="000879CA"/>
    <w:rsid w:val="000902DC"/>
    <w:rsid w:val="00090827"/>
    <w:rsid w:val="00090BD5"/>
    <w:rsid w:val="00093516"/>
    <w:rsid w:val="0009389F"/>
    <w:rsid w:val="000950B6"/>
    <w:rsid w:val="00096055"/>
    <w:rsid w:val="00096DFD"/>
    <w:rsid w:val="000A0383"/>
    <w:rsid w:val="000A1095"/>
    <w:rsid w:val="000A31E9"/>
    <w:rsid w:val="000A3AF8"/>
    <w:rsid w:val="000A4075"/>
    <w:rsid w:val="000A7DFE"/>
    <w:rsid w:val="000B042F"/>
    <w:rsid w:val="000B0A36"/>
    <w:rsid w:val="000C1C6B"/>
    <w:rsid w:val="000C1F8B"/>
    <w:rsid w:val="000C586E"/>
    <w:rsid w:val="000C5902"/>
    <w:rsid w:val="000C662D"/>
    <w:rsid w:val="000C6F4A"/>
    <w:rsid w:val="000D0D9E"/>
    <w:rsid w:val="000D1398"/>
    <w:rsid w:val="000D37EC"/>
    <w:rsid w:val="000D387D"/>
    <w:rsid w:val="000D3BFB"/>
    <w:rsid w:val="000D4EE8"/>
    <w:rsid w:val="000D5CF8"/>
    <w:rsid w:val="000D69AB"/>
    <w:rsid w:val="000D7D53"/>
    <w:rsid w:val="000E3916"/>
    <w:rsid w:val="000E4018"/>
    <w:rsid w:val="000E5EA7"/>
    <w:rsid w:val="000E7D0C"/>
    <w:rsid w:val="000F02ED"/>
    <w:rsid w:val="000F3B73"/>
    <w:rsid w:val="00101868"/>
    <w:rsid w:val="0010197E"/>
    <w:rsid w:val="001033AA"/>
    <w:rsid w:val="001053A1"/>
    <w:rsid w:val="00113DB6"/>
    <w:rsid w:val="00115B3C"/>
    <w:rsid w:val="00117247"/>
    <w:rsid w:val="00121801"/>
    <w:rsid w:val="0012284E"/>
    <w:rsid w:val="00124004"/>
    <w:rsid w:val="00125D21"/>
    <w:rsid w:val="001260EA"/>
    <w:rsid w:val="00126D3A"/>
    <w:rsid w:val="00131D59"/>
    <w:rsid w:val="001322F3"/>
    <w:rsid w:val="00133DB4"/>
    <w:rsid w:val="00135FA3"/>
    <w:rsid w:val="001364E6"/>
    <w:rsid w:val="0013726B"/>
    <w:rsid w:val="00137D39"/>
    <w:rsid w:val="00140EBD"/>
    <w:rsid w:val="00141542"/>
    <w:rsid w:val="00142632"/>
    <w:rsid w:val="00144D01"/>
    <w:rsid w:val="0015064A"/>
    <w:rsid w:val="00151B08"/>
    <w:rsid w:val="00151B9B"/>
    <w:rsid w:val="00152809"/>
    <w:rsid w:val="001552E7"/>
    <w:rsid w:val="00155704"/>
    <w:rsid w:val="00155E1C"/>
    <w:rsid w:val="001620C5"/>
    <w:rsid w:val="0016245E"/>
    <w:rsid w:val="001625D5"/>
    <w:rsid w:val="00162668"/>
    <w:rsid w:val="0016322E"/>
    <w:rsid w:val="0016339C"/>
    <w:rsid w:val="00163A6F"/>
    <w:rsid w:val="00167EFA"/>
    <w:rsid w:val="001711AC"/>
    <w:rsid w:val="00176D8E"/>
    <w:rsid w:val="001772AB"/>
    <w:rsid w:val="001774C5"/>
    <w:rsid w:val="0018143E"/>
    <w:rsid w:val="00181755"/>
    <w:rsid w:val="00183D85"/>
    <w:rsid w:val="001843CC"/>
    <w:rsid w:val="0018497A"/>
    <w:rsid w:val="00184D39"/>
    <w:rsid w:val="001860A5"/>
    <w:rsid w:val="0019072B"/>
    <w:rsid w:val="001911FC"/>
    <w:rsid w:val="00193D53"/>
    <w:rsid w:val="00194B26"/>
    <w:rsid w:val="001A328E"/>
    <w:rsid w:val="001A4A71"/>
    <w:rsid w:val="001A4C74"/>
    <w:rsid w:val="001A776A"/>
    <w:rsid w:val="001B163F"/>
    <w:rsid w:val="001B41FC"/>
    <w:rsid w:val="001C0751"/>
    <w:rsid w:val="001C251A"/>
    <w:rsid w:val="001C2702"/>
    <w:rsid w:val="001C31BA"/>
    <w:rsid w:val="001D078F"/>
    <w:rsid w:val="001D08E1"/>
    <w:rsid w:val="001D0DC7"/>
    <w:rsid w:val="001D3AE3"/>
    <w:rsid w:val="001D5BA4"/>
    <w:rsid w:val="001D608F"/>
    <w:rsid w:val="001D63A0"/>
    <w:rsid w:val="001D63C2"/>
    <w:rsid w:val="001D7F88"/>
    <w:rsid w:val="001E400C"/>
    <w:rsid w:val="001E5C9D"/>
    <w:rsid w:val="001E5DB1"/>
    <w:rsid w:val="001E6993"/>
    <w:rsid w:val="001F1C56"/>
    <w:rsid w:val="001F3A68"/>
    <w:rsid w:val="001F5C11"/>
    <w:rsid w:val="001F65F1"/>
    <w:rsid w:val="001F664E"/>
    <w:rsid w:val="0020162B"/>
    <w:rsid w:val="00201BA9"/>
    <w:rsid w:val="00201C37"/>
    <w:rsid w:val="00202EBF"/>
    <w:rsid w:val="0020426B"/>
    <w:rsid w:val="002079D2"/>
    <w:rsid w:val="00210EB7"/>
    <w:rsid w:val="002114C4"/>
    <w:rsid w:val="002121EE"/>
    <w:rsid w:val="002128E9"/>
    <w:rsid w:val="00213C21"/>
    <w:rsid w:val="002152EB"/>
    <w:rsid w:val="0021541C"/>
    <w:rsid w:val="0021645D"/>
    <w:rsid w:val="002203D2"/>
    <w:rsid w:val="00220AE9"/>
    <w:rsid w:val="00222F08"/>
    <w:rsid w:val="00223EBA"/>
    <w:rsid w:val="00224766"/>
    <w:rsid w:val="00225AB4"/>
    <w:rsid w:val="0022730D"/>
    <w:rsid w:val="00227E73"/>
    <w:rsid w:val="002304AF"/>
    <w:rsid w:val="00235DBD"/>
    <w:rsid w:val="00241793"/>
    <w:rsid w:val="0024371F"/>
    <w:rsid w:val="00244765"/>
    <w:rsid w:val="002464F6"/>
    <w:rsid w:val="00246B66"/>
    <w:rsid w:val="00247212"/>
    <w:rsid w:val="00247648"/>
    <w:rsid w:val="002513A6"/>
    <w:rsid w:val="00251904"/>
    <w:rsid w:val="00252EE8"/>
    <w:rsid w:val="00254B48"/>
    <w:rsid w:val="00256AE2"/>
    <w:rsid w:val="00257187"/>
    <w:rsid w:val="002610A4"/>
    <w:rsid w:val="002628B9"/>
    <w:rsid w:val="00262EDE"/>
    <w:rsid w:val="00263878"/>
    <w:rsid w:val="00264884"/>
    <w:rsid w:val="00265BAA"/>
    <w:rsid w:val="00266829"/>
    <w:rsid w:val="0026777F"/>
    <w:rsid w:val="00270DDF"/>
    <w:rsid w:val="00272720"/>
    <w:rsid w:val="00282B86"/>
    <w:rsid w:val="0028538C"/>
    <w:rsid w:val="00285644"/>
    <w:rsid w:val="002862FC"/>
    <w:rsid w:val="00293065"/>
    <w:rsid w:val="00294C3D"/>
    <w:rsid w:val="002A169D"/>
    <w:rsid w:val="002A7FFD"/>
    <w:rsid w:val="002B0785"/>
    <w:rsid w:val="002B182B"/>
    <w:rsid w:val="002B200A"/>
    <w:rsid w:val="002B4CB4"/>
    <w:rsid w:val="002C0798"/>
    <w:rsid w:val="002C103A"/>
    <w:rsid w:val="002C6E60"/>
    <w:rsid w:val="002D2333"/>
    <w:rsid w:val="002D5AB7"/>
    <w:rsid w:val="002D60E4"/>
    <w:rsid w:val="002D7294"/>
    <w:rsid w:val="002D7932"/>
    <w:rsid w:val="002E19D0"/>
    <w:rsid w:val="002E3C0D"/>
    <w:rsid w:val="002E4B3B"/>
    <w:rsid w:val="002F2F3C"/>
    <w:rsid w:val="002F396E"/>
    <w:rsid w:val="002F59B4"/>
    <w:rsid w:val="002F75D4"/>
    <w:rsid w:val="00301995"/>
    <w:rsid w:val="00305A0E"/>
    <w:rsid w:val="00310C81"/>
    <w:rsid w:val="00313B0B"/>
    <w:rsid w:val="00315C8E"/>
    <w:rsid w:val="00316C74"/>
    <w:rsid w:val="00325E23"/>
    <w:rsid w:val="00330C0C"/>
    <w:rsid w:val="00335064"/>
    <w:rsid w:val="00335DDA"/>
    <w:rsid w:val="0033669C"/>
    <w:rsid w:val="00337ACF"/>
    <w:rsid w:val="00341B6F"/>
    <w:rsid w:val="003443EC"/>
    <w:rsid w:val="00344AF2"/>
    <w:rsid w:val="00345B0A"/>
    <w:rsid w:val="003473F2"/>
    <w:rsid w:val="00347D1B"/>
    <w:rsid w:val="00356CCA"/>
    <w:rsid w:val="00361FB5"/>
    <w:rsid w:val="0036346B"/>
    <w:rsid w:val="00367502"/>
    <w:rsid w:val="003700D7"/>
    <w:rsid w:val="00372F21"/>
    <w:rsid w:val="003739E2"/>
    <w:rsid w:val="0037722B"/>
    <w:rsid w:val="00380755"/>
    <w:rsid w:val="00380C05"/>
    <w:rsid w:val="00383D80"/>
    <w:rsid w:val="00384526"/>
    <w:rsid w:val="0038715A"/>
    <w:rsid w:val="0039286F"/>
    <w:rsid w:val="00395412"/>
    <w:rsid w:val="00397EA7"/>
    <w:rsid w:val="003A1A3E"/>
    <w:rsid w:val="003A2ACE"/>
    <w:rsid w:val="003A5759"/>
    <w:rsid w:val="003A6334"/>
    <w:rsid w:val="003A6808"/>
    <w:rsid w:val="003A685C"/>
    <w:rsid w:val="003B5BF9"/>
    <w:rsid w:val="003B5FAF"/>
    <w:rsid w:val="003B7D28"/>
    <w:rsid w:val="003C12AD"/>
    <w:rsid w:val="003C4425"/>
    <w:rsid w:val="003C4A1B"/>
    <w:rsid w:val="003C5FC5"/>
    <w:rsid w:val="003C76A8"/>
    <w:rsid w:val="003D1250"/>
    <w:rsid w:val="003D2B78"/>
    <w:rsid w:val="003D42A1"/>
    <w:rsid w:val="003E00F3"/>
    <w:rsid w:val="003E22D6"/>
    <w:rsid w:val="003E4B77"/>
    <w:rsid w:val="003E71FB"/>
    <w:rsid w:val="003F0C9F"/>
    <w:rsid w:val="003F2072"/>
    <w:rsid w:val="003F2778"/>
    <w:rsid w:val="003F4EED"/>
    <w:rsid w:val="003F5033"/>
    <w:rsid w:val="003F544F"/>
    <w:rsid w:val="003F5B40"/>
    <w:rsid w:val="003F5D6A"/>
    <w:rsid w:val="003F745B"/>
    <w:rsid w:val="00400058"/>
    <w:rsid w:val="004021A3"/>
    <w:rsid w:val="00403420"/>
    <w:rsid w:val="004058A3"/>
    <w:rsid w:val="00410D30"/>
    <w:rsid w:val="00411867"/>
    <w:rsid w:val="00411AD7"/>
    <w:rsid w:val="00412163"/>
    <w:rsid w:val="0041284E"/>
    <w:rsid w:val="004134D6"/>
    <w:rsid w:val="00413CED"/>
    <w:rsid w:val="00414D4F"/>
    <w:rsid w:val="00414F34"/>
    <w:rsid w:val="00415BDB"/>
    <w:rsid w:val="00415DC4"/>
    <w:rsid w:val="00415F08"/>
    <w:rsid w:val="00416579"/>
    <w:rsid w:val="004166BC"/>
    <w:rsid w:val="00416A06"/>
    <w:rsid w:val="00417354"/>
    <w:rsid w:val="004247C9"/>
    <w:rsid w:val="00425CC4"/>
    <w:rsid w:val="004260FF"/>
    <w:rsid w:val="00427874"/>
    <w:rsid w:val="004304AD"/>
    <w:rsid w:val="00433F17"/>
    <w:rsid w:val="00434F70"/>
    <w:rsid w:val="0043702A"/>
    <w:rsid w:val="00437559"/>
    <w:rsid w:val="004375FD"/>
    <w:rsid w:val="00440E73"/>
    <w:rsid w:val="00441124"/>
    <w:rsid w:val="004412EB"/>
    <w:rsid w:val="00447740"/>
    <w:rsid w:val="00450530"/>
    <w:rsid w:val="00450EFE"/>
    <w:rsid w:val="00452C0A"/>
    <w:rsid w:val="00452F13"/>
    <w:rsid w:val="00453123"/>
    <w:rsid w:val="004532B7"/>
    <w:rsid w:val="00461088"/>
    <w:rsid w:val="00461BD8"/>
    <w:rsid w:val="004627AB"/>
    <w:rsid w:val="00464AA6"/>
    <w:rsid w:val="00465195"/>
    <w:rsid w:val="0046556E"/>
    <w:rsid w:val="00465D1F"/>
    <w:rsid w:val="00466241"/>
    <w:rsid w:val="0047001B"/>
    <w:rsid w:val="00480951"/>
    <w:rsid w:val="00481049"/>
    <w:rsid w:val="004833B0"/>
    <w:rsid w:val="00485511"/>
    <w:rsid w:val="00485563"/>
    <w:rsid w:val="00485D0B"/>
    <w:rsid w:val="0049067A"/>
    <w:rsid w:val="00495A2F"/>
    <w:rsid w:val="00495E09"/>
    <w:rsid w:val="00497BA8"/>
    <w:rsid w:val="004A2510"/>
    <w:rsid w:val="004A28B2"/>
    <w:rsid w:val="004A290E"/>
    <w:rsid w:val="004A4334"/>
    <w:rsid w:val="004A4758"/>
    <w:rsid w:val="004A5847"/>
    <w:rsid w:val="004A5E85"/>
    <w:rsid w:val="004B135A"/>
    <w:rsid w:val="004B2743"/>
    <w:rsid w:val="004B3731"/>
    <w:rsid w:val="004B64AB"/>
    <w:rsid w:val="004B68C2"/>
    <w:rsid w:val="004B6C74"/>
    <w:rsid w:val="004B6EFF"/>
    <w:rsid w:val="004C1766"/>
    <w:rsid w:val="004C2816"/>
    <w:rsid w:val="004C48BC"/>
    <w:rsid w:val="004C6B6E"/>
    <w:rsid w:val="004D0DB3"/>
    <w:rsid w:val="004D1299"/>
    <w:rsid w:val="004D79C8"/>
    <w:rsid w:val="004E1BFB"/>
    <w:rsid w:val="004E1D19"/>
    <w:rsid w:val="004E2CE0"/>
    <w:rsid w:val="004E5097"/>
    <w:rsid w:val="004E626B"/>
    <w:rsid w:val="004F25D4"/>
    <w:rsid w:val="004F47E1"/>
    <w:rsid w:val="004F5CD9"/>
    <w:rsid w:val="00500739"/>
    <w:rsid w:val="00501559"/>
    <w:rsid w:val="00502E6B"/>
    <w:rsid w:val="005030CC"/>
    <w:rsid w:val="0050515D"/>
    <w:rsid w:val="005054D8"/>
    <w:rsid w:val="00505733"/>
    <w:rsid w:val="00505CCB"/>
    <w:rsid w:val="00506DE3"/>
    <w:rsid w:val="005103C9"/>
    <w:rsid w:val="00511B3F"/>
    <w:rsid w:val="00512A88"/>
    <w:rsid w:val="00515A87"/>
    <w:rsid w:val="00515F34"/>
    <w:rsid w:val="0052427A"/>
    <w:rsid w:val="00531DE2"/>
    <w:rsid w:val="00532F92"/>
    <w:rsid w:val="0053453E"/>
    <w:rsid w:val="00535E93"/>
    <w:rsid w:val="005364D3"/>
    <w:rsid w:val="0054097B"/>
    <w:rsid w:val="00541CF9"/>
    <w:rsid w:val="00542367"/>
    <w:rsid w:val="0054509F"/>
    <w:rsid w:val="00545699"/>
    <w:rsid w:val="005474F1"/>
    <w:rsid w:val="0055066E"/>
    <w:rsid w:val="00550CBF"/>
    <w:rsid w:val="0055158B"/>
    <w:rsid w:val="00557212"/>
    <w:rsid w:val="00557B5A"/>
    <w:rsid w:val="005640E8"/>
    <w:rsid w:val="00570265"/>
    <w:rsid w:val="00570CA9"/>
    <w:rsid w:val="00571268"/>
    <w:rsid w:val="005778B6"/>
    <w:rsid w:val="00580560"/>
    <w:rsid w:val="005812B8"/>
    <w:rsid w:val="0058300E"/>
    <w:rsid w:val="0058318D"/>
    <w:rsid w:val="0058667B"/>
    <w:rsid w:val="00587D15"/>
    <w:rsid w:val="005911B0"/>
    <w:rsid w:val="00592ECC"/>
    <w:rsid w:val="00596042"/>
    <w:rsid w:val="005A0E8D"/>
    <w:rsid w:val="005A31E8"/>
    <w:rsid w:val="005B23C2"/>
    <w:rsid w:val="005B254B"/>
    <w:rsid w:val="005C2E77"/>
    <w:rsid w:val="005C4D78"/>
    <w:rsid w:val="005C524F"/>
    <w:rsid w:val="005C5A1E"/>
    <w:rsid w:val="005C6480"/>
    <w:rsid w:val="005C7FD4"/>
    <w:rsid w:val="005D0F0F"/>
    <w:rsid w:val="005D14A1"/>
    <w:rsid w:val="005D4671"/>
    <w:rsid w:val="005D7D8E"/>
    <w:rsid w:val="005D7EB3"/>
    <w:rsid w:val="005E1566"/>
    <w:rsid w:val="005E2299"/>
    <w:rsid w:val="005E3487"/>
    <w:rsid w:val="005E382E"/>
    <w:rsid w:val="005E592C"/>
    <w:rsid w:val="005E7D22"/>
    <w:rsid w:val="005F2BB5"/>
    <w:rsid w:val="005F4714"/>
    <w:rsid w:val="005F55A8"/>
    <w:rsid w:val="005F6AF3"/>
    <w:rsid w:val="00600C71"/>
    <w:rsid w:val="006030CF"/>
    <w:rsid w:val="0060395B"/>
    <w:rsid w:val="00604B97"/>
    <w:rsid w:val="006058FB"/>
    <w:rsid w:val="0060724D"/>
    <w:rsid w:val="00611354"/>
    <w:rsid w:val="0061146C"/>
    <w:rsid w:val="00612738"/>
    <w:rsid w:val="00617026"/>
    <w:rsid w:val="006327A5"/>
    <w:rsid w:val="00634D16"/>
    <w:rsid w:val="00634EC7"/>
    <w:rsid w:val="00634EE6"/>
    <w:rsid w:val="006426FC"/>
    <w:rsid w:val="00646AA8"/>
    <w:rsid w:val="00647180"/>
    <w:rsid w:val="00650001"/>
    <w:rsid w:val="0065021E"/>
    <w:rsid w:val="006516DB"/>
    <w:rsid w:val="00653A32"/>
    <w:rsid w:val="00654EE3"/>
    <w:rsid w:val="00656F5B"/>
    <w:rsid w:val="00663555"/>
    <w:rsid w:val="0066419C"/>
    <w:rsid w:val="00667DEB"/>
    <w:rsid w:val="006724D0"/>
    <w:rsid w:val="00672FEC"/>
    <w:rsid w:val="00673B39"/>
    <w:rsid w:val="00674C50"/>
    <w:rsid w:val="00680A26"/>
    <w:rsid w:val="0068254C"/>
    <w:rsid w:val="006846DE"/>
    <w:rsid w:val="0068497E"/>
    <w:rsid w:val="00691F05"/>
    <w:rsid w:val="00693BF7"/>
    <w:rsid w:val="00695B71"/>
    <w:rsid w:val="00696881"/>
    <w:rsid w:val="006A0191"/>
    <w:rsid w:val="006A042C"/>
    <w:rsid w:val="006A3024"/>
    <w:rsid w:val="006A3E85"/>
    <w:rsid w:val="006A7D79"/>
    <w:rsid w:val="006B3124"/>
    <w:rsid w:val="006B5FB4"/>
    <w:rsid w:val="006C00F3"/>
    <w:rsid w:val="006C0418"/>
    <w:rsid w:val="006C1AA2"/>
    <w:rsid w:val="006C48F1"/>
    <w:rsid w:val="006C57A6"/>
    <w:rsid w:val="006C67D9"/>
    <w:rsid w:val="006C7863"/>
    <w:rsid w:val="006D0A33"/>
    <w:rsid w:val="006D0A98"/>
    <w:rsid w:val="006D0BBA"/>
    <w:rsid w:val="006D0F72"/>
    <w:rsid w:val="006D3105"/>
    <w:rsid w:val="006D4067"/>
    <w:rsid w:val="006D7755"/>
    <w:rsid w:val="006E0A4F"/>
    <w:rsid w:val="006E172C"/>
    <w:rsid w:val="006E43A4"/>
    <w:rsid w:val="006E767E"/>
    <w:rsid w:val="006F01A8"/>
    <w:rsid w:val="006F2551"/>
    <w:rsid w:val="006F2966"/>
    <w:rsid w:val="006F5C8F"/>
    <w:rsid w:val="006F61E6"/>
    <w:rsid w:val="0070020B"/>
    <w:rsid w:val="0070111F"/>
    <w:rsid w:val="00701D4B"/>
    <w:rsid w:val="0070226F"/>
    <w:rsid w:val="00705B86"/>
    <w:rsid w:val="00706FF8"/>
    <w:rsid w:val="00710A9C"/>
    <w:rsid w:val="007134C9"/>
    <w:rsid w:val="007142C1"/>
    <w:rsid w:val="0071675D"/>
    <w:rsid w:val="007170B7"/>
    <w:rsid w:val="00722EF9"/>
    <w:rsid w:val="007257C6"/>
    <w:rsid w:val="007261FB"/>
    <w:rsid w:val="0072640F"/>
    <w:rsid w:val="0073252E"/>
    <w:rsid w:val="00732E6A"/>
    <w:rsid w:val="007336EA"/>
    <w:rsid w:val="00733A61"/>
    <w:rsid w:val="00733E4F"/>
    <w:rsid w:val="0073596C"/>
    <w:rsid w:val="00737F87"/>
    <w:rsid w:val="00741327"/>
    <w:rsid w:val="00742B76"/>
    <w:rsid w:val="00742EA1"/>
    <w:rsid w:val="00746890"/>
    <w:rsid w:val="007479D1"/>
    <w:rsid w:val="00751924"/>
    <w:rsid w:val="007523CE"/>
    <w:rsid w:val="00752C7E"/>
    <w:rsid w:val="00753916"/>
    <w:rsid w:val="00754AE7"/>
    <w:rsid w:val="00761010"/>
    <w:rsid w:val="00763896"/>
    <w:rsid w:val="0076419A"/>
    <w:rsid w:val="00766783"/>
    <w:rsid w:val="00767D54"/>
    <w:rsid w:val="00773C43"/>
    <w:rsid w:val="0077426A"/>
    <w:rsid w:val="00777736"/>
    <w:rsid w:val="00780BFD"/>
    <w:rsid w:val="00781508"/>
    <w:rsid w:val="00781A47"/>
    <w:rsid w:val="00783B46"/>
    <w:rsid w:val="00787DD9"/>
    <w:rsid w:val="0079116F"/>
    <w:rsid w:val="00793F4E"/>
    <w:rsid w:val="007954C1"/>
    <w:rsid w:val="007A2376"/>
    <w:rsid w:val="007A6D09"/>
    <w:rsid w:val="007B1D22"/>
    <w:rsid w:val="007B2F43"/>
    <w:rsid w:val="007B382F"/>
    <w:rsid w:val="007B4ADE"/>
    <w:rsid w:val="007C0575"/>
    <w:rsid w:val="007C21EE"/>
    <w:rsid w:val="007C5FAE"/>
    <w:rsid w:val="007D1511"/>
    <w:rsid w:val="007D389D"/>
    <w:rsid w:val="007D5606"/>
    <w:rsid w:val="007D7F1F"/>
    <w:rsid w:val="007E151F"/>
    <w:rsid w:val="007E4AFE"/>
    <w:rsid w:val="007E4C9E"/>
    <w:rsid w:val="007E5663"/>
    <w:rsid w:val="007F0E96"/>
    <w:rsid w:val="007F1B9C"/>
    <w:rsid w:val="007F1E42"/>
    <w:rsid w:val="007F263F"/>
    <w:rsid w:val="007F3D5A"/>
    <w:rsid w:val="007F6421"/>
    <w:rsid w:val="00800321"/>
    <w:rsid w:val="00801415"/>
    <w:rsid w:val="008016F5"/>
    <w:rsid w:val="00802783"/>
    <w:rsid w:val="0080405D"/>
    <w:rsid w:val="008051D8"/>
    <w:rsid w:val="00805527"/>
    <w:rsid w:val="00805C00"/>
    <w:rsid w:val="00805F62"/>
    <w:rsid w:val="0080704B"/>
    <w:rsid w:val="00807964"/>
    <w:rsid w:val="00807ED8"/>
    <w:rsid w:val="008114D2"/>
    <w:rsid w:val="008143CC"/>
    <w:rsid w:val="008175CE"/>
    <w:rsid w:val="0082032D"/>
    <w:rsid w:val="008203CC"/>
    <w:rsid w:val="00821297"/>
    <w:rsid w:val="00821712"/>
    <w:rsid w:val="00821A57"/>
    <w:rsid w:val="00822B94"/>
    <w:rsid w:val="008243C5"/>
    <w:rsid w:val="00825F44"/>
    <w:rsid w:val="0083069D"/>
    <w:rsid w:val="008330A7"/>
    <w:rsid w:val="0083455B"/>
    <w:rsid w:val="00835823"/>
    <w:rsid w:val="00836105"/>
    <w:rsid w:val="008374CC"/>
    <w:rsid w:val="00837E0E"/>
    <w:rsid w:val="00840D65"/>
    <w:rsid w:val="00842AB4"/>
    <w:rsid w:val="00842D21"/>
    <w:rsid w:val="00844481"/>
    <w:rsid w:val="00847156"/>
    <w:rsid w:val="0084718E"/>
    <w:rsid w:val="008503FF"/>
    <w:rsid w:val="008516F4"/>
    <w:rsid w:val="00852E90"/>
    <w:rsid w:val="00855FB0"/>
    <w:rsid w:val="008602AA"/>
    <w:rsid w:val="00860D74"/>
    <w:rsid w:val="00861B64"/>
    <w:rsid w:val="008626DD"/>
    <w:rsid w:val="008635F7"/>
    <w:rsid w:val="0086463A"/>
    <w:rsid w:val="00867F3C"/>
    <w:rsid w:val="00870644"/>
    <w:rsid w:val="008711AC"/>
    <w:rsid w:val="00871CC2"/>
    <w:rsid w:val="008725DF"/>
    <w:rsid w:val="00873800"/>
    <w:rsid w:val="00873FA7"/>
    <w:rsid w:val="0087673C"/>
    <w:rsid w:val="00881834"/>
    <w:rsid w:val="00884E6C"/>
    <w:rsid w:val="008850D7"/>
    <w:rsid w:val="00886286"/>
    <w:rsid w:val="00891225"/>
    <w:rsid w:val="00891365"/>
    <w:rsid w:val="008944FD"/>
    <w:rsid w:val="00895443"/>
    <w:rsid w:val="00896D51"/>
    <w:rsid w:val="0089708F"/>
    <w:rsid w:val="008A2867"/>
    <w:rsid w:val="008A367F"/>
    <w:rsid w:val="008A4BA4"/>
    <w:rsid w:val="008A6B0E"/>
    <w:rsid w:val="008A724F"/>
    <w:rsid w:val="008A7F8E"/>
    <w:rsid w:val="008B062C"/>
    <w:rsid w:val="008B1F7F"/>
    <w:rsid w:val="008B2898"/>
    <w:rsid w:val="008B595F"/>
    <w:rsid w:val="008B6315"/>
    <w:rsid w:val="008C412A"/>
    <w:rsid w:val="008C4FE2"/>
    <w:rsid w:val="008C72DD"/>
    <w:rsid w:val="008C763E"/>
    <w:rsid w:val="008C793A"/>
    <w:rsid w:val="008D2288"/>
    <w:rsid w:val="008D2F6C"/>
    <w:rsid w:val="008D592A"/>
    <w:rsid w:val="008E301D"/>
    <w:rsid w:val="008E41B1"/>
    <w:rsid w:val="008E5403"/>
    <w:rsid w:val="008E7D59"/>
    <w:rsid w:val="008F0BE8"/>
    <w:rsid w:val="008F26FF"/>
    <w:rsid w:val="008F2E00"/>
    <w:rsid w:val="008F2E90"/>
    <w:rsid w:val="008F334F"/>
    <w:rsid w:val="008F577C"/>
    <w:rsid w:val="008F69C1"/>
    <w:rsid w:val="008F6C93"/>
    <w:rsid w:val="0090048A"/>
    <w:rsid w:val="00900EF6"/>
    <w:rsid w:val="00903E4F"/>
    <w:rsid w:val="00904BF9"/>
    <w:rsid w:val="009051D9"/>
    <w:rsid w:val="0090573C"/>
    <w:rsid w:val="00907575"/>
    <w:rsid w:val="0091032E"/>
    <w:rsid w:val="0091144A"/>
    <w:rsid w:val="00911F69"/>
    <w:rsid w:val="00913D7D"/>
    <w:rsid w:val="00923642"/>
    <w:rsid w:val="00925A16"/>
    <w:rsid w:val="009303D8"/>
    <w:rsid w:val="00931392"/>
    <w:rsid w:val="00934E97"/>
    <w:rsid w:val="009351D4"/>
    <w:rsid w:val="00940247"/>
    <w:rsid w:val="0094150B"/>
    <w:rsid w:val="00942493"/>
    <w:rsid w:val="00943F44"/>
    <w:rsid w:val="009505D1"/>
    <w:rsid w:val="009511E7"/>
    <w:rsid w:val="00951697"/>
    <w:rsid w:val="009517ED"/>
    <w:rsid w:val="00951E10"/>
    <w:rsid w:val="00952FE3"/>
    <w:rsid w:val="00954CD9"/>
    <w:rsid w:val="0096003D"/>
    <w:rsid w:val="009602D7"/>
    <w:rsid w:val="00961F0A"/>
    <w:rsid w:val="00963575"/>
    <w:rsid w:val="00963EA0"/>
    <w:rsid w:val="009644D3"/>
    <w:rsid w:val="00965D29"/>
    <w:rsid w:val="0097009E"/>
    <w:rsid w:val="0097089E"/>
    <w:rsid w:val="009742D8"/>
    <w:rsid w:val="00975399"/>
    <w:rsid w:val="00981435"/>
    <w:rsid w:val="00981E27"/>
    <w:rsid w:val="00987508"/>
    <w:rsid w:val="00995E09"/>
    <w:rsid w:val="00996848"/>
    <w:rsid w:val="009979D2"/>
    <w:rsid w:val="009A098F"/>
    <w:rsid w:val="009A1912"/>
    <w:rsid w:val="009A2A1C"/>
    <w:rsid w:val="009A3325"/>
    <w:rsid w:val="009A4613"/>
    <w:rsid w:val="009A60B0"/>
    <w:rsid w:val="009A6B4E"/>
    <w:rsid w:val="009A6D1B"/>
    <w:rsid w:val="009B2B9B"/>
    <w:rsid w:val="009B3EB1"/>
    <w:rsid w:val="009B6C19"/>
    <w:rsid w:val="009C0344"/>
    <w:rsid w:val="009C14FA"/>
    <w:rsid w:val="009C341C"/>
    <w:rsid w:val="009C6829"/>
    <w:rsid w:val="009C6A87"/>
    <w:rsid w:val="009C6E32"/>
    <w:rsid w:val="009D058E"/>
    <w:rsid w:val="009D0F08"/>
    <w:rsid w:val="009D18B1"/>
    <w:rsid w:val="009E07E2"/>
    <w:rsid w:val="009E1840"/>
    <w:rsid w:val="009E1CFD"/>
    <w:rsid w:val="009E3184"/>
    <w:rsid w:val="009F2E62"/>
    <w:rsid w:val="009F2FED"/>
    <w:rsid w:val="009F4F4B"/>
    <w:rsid w:val="009F6516"/>
    <w:rsid w:val="009F77FD"/>
    <w:rsid w:val="009F7A95"/>
    <w:rsid w:val="00A01D5A"/>
    <w:rsid w:val="00A0511A"/>
    <w:rsid w:val="00A0667A"/>
    <w:rsid w:val="00A07250"/>
    <w:rsid w:val="00A1121B"/>
    <w:rsid w:val="00A12741"/>
    <w:rsid w:val="00A13160"/>
    <w:rsid w:val="00A136F2"/>
    <w:rsid w:val="00A15E2D"/>
    <w:rsid w:val="00A16D73"/>
    <w:rsid w:val="00A21D0C"/>
    <w:rsid w:val="00A23FA8"/>
    <w:rsid w:val="00A25E76"/>
    <w:rsid w:val="00A260AA"/>
    <w:rsid w:val="00A262A1"/>
    <w:rsid w:val="00A27294"/>
    <w:rsid w:val="00A30189"/>
    <w:rsid w:val="00A30898"/>
    <w:rsid w:val="00A30933"/>
    <w:rsid w:val="00A31C37"/>
    <w:rsid w:val="00A348EB"/>
    <w:rsid w:val="00A354A6"/>
    <w:rsid w:val="00A357EF"/>
    <w:rsid w:val="00A37C8E"/>
    <w:rsid w:val="00A401DF"/>
    <w:rsid w:val="00A43E6A"/>
    <w:rsid w:val="00A45E2A"/>
    <w:rsid w:val="00A4792D"/>
    <w:rsid w:val="00A52B3D"/>
    <w:rsid w:val="00A55834"/>
    <w:rsid w:val="00A56525"/>
    <w:rsid w:val="00A56B39"/>
    <w:rsid w:val="00A60146"/>
    <w:rsid w:val="00A62F61"/>
    <w:rsid w:val="00A63A32"/>
    <w:rsid w:val="00A63B41"/>
    <w:rsid w:val="00A64BE1"/>
    <w:rsid w:val="00A656FF"/>
    <w:rsid w:val="00A67AED"/>
    <w:rsid w:val="00A717D8"/>
    <w:rsid w:val="00A732F9"/>
    <w:rsid w:val="00A741B5"/>
    <w:rsid w:val="00A77389"/>
    <w:rsid w:val="00A83137"/>
    <w:rsid w:val="00A87D19"/>
    <w:rsid w:val="00A90624"/>
    <w:rsid w:val="00A90AEE"/>
    <w:rsid w:val="00A91CDD"/>
    <w:rsid w:val="00A91F67"/>
    <w:rsid w:val="00A92835"/>
    <w:rsid w:val="00A931CF"/>
    <w:rsid w:val="00AA23A2"/>
    <w:rsid w:val="00AA3255"/>
    <w:rsid w:val="00AA33B7"/>
    <w:rsid w:val="00AA385B"/>
    <w:rsid w:val="00AA3C44"/>
    <w:rsid w:val="00AA5642"/>
    <w:rsid w:val="00AA60F7"/>
    <w:rsid w:val="00AA74F5"/>
    <w:rsid w:val="00AA7BA8"/>
    <w:rsid w:val="00AB004D"/>
    <w:rsid w:val="00AB3D5C"/>
    <w:rsid w:val="00AB50CA"/>
    <w:rsid w:val="00AB53ED"/>
    <w:rsid w:val="00AB5742"/>
    <w:rsid w:val="00AB59CB"/>
    <w:rsid w:val="00AB74A9"/>
    <w:rsid w:val="00AC08F1"/>
    <w:rsid w:val="00AC2738"/>
    <w:rsid w:val="00AC3C27"/>
    <w:rsid w:val="00AC418F"/>
    <w:rsid w:val="00AC6641"/>
    <w:rsid w:val="00AD107E"/>
    <w:rsid w:val="00AD2112"/>
    <w:rsid w:val="00AD4DFF"/>
    <w:rsid w:val="00AD7296"/>
    <w:rsid w:val="00AD75CC"/>
    <w:rsid w:val="00AD768E"/>
    <w:rsid w:val="00AD7AB7"/>
    <w:rsid w:val="00AE1AED"/>
    <w:rsid w:val="00AE3B0B"/>
    <w:rsid w:val="00AE436A"/>
    <w:rsid w:val="00AE666E"/>
    <w:rsid w:val="00AF08E5"/>
    <w:rsid w:val="00AF2C74"/>
    <w:rsid w:val="00AF303A"/>
    <w:rsid w:val="00AF5BB9"/>
    <w:rsid w:val="00AF793E"/>
    <w:rsid w:val="00B01334"/>
    <w:rsid w:val="00B01ADE"/>
    <w:rsid w:val="00B03B24"/>
    <w:rsid w:val="00B068B9"/>
    <w:rsid w:val="00B06F59"/>
    <w:rsid w:val="00B07FFB"/>
    <w:rsid w:val="00B12301"/>
    <w:rsid w:val="00B131C8"/>
    <w:rsid w:val="00B14B79"/>
    <w:rsid w:val="00B17E8A"/>
    <w:rsid w:val="00B21ED1"/>
    <w:rsid w:val="00B233AE"/>
    <w:rsid w:val="00B256F5"/>
    <w:rsid w:val="00B27616"/>
    <w:rsid w:val="00B27B33"/>
    <w:rsid w:val="00B3073A"/>
    <w:rsid w:val="00B30AE5"/>
    <w:rsid w:val="00B30EC4"/>
    <w:rsid w:val="00B3448E"/>
    <w:rsid w:val="00B3619C"/>
    <w:rsid w:val="00B36B95"/>
    <w:rsid w:val="00B37812"/>
    <w:rsid w:val="00B438DD"/>
    <w:rsid w:val="00B45FDE"/>
    <w:rsid w:val="00B463FB"/>
    <w:rsid w:val="00B50094"/>
    <w:rsid w:val="00B53506"/>
    <w:rsid w:val="00B553BB"/>
    <w:rsid w:val="00B55F8C"/>
    <w:rsid w:val="00B572D9"/>
    <w:rsid w:val="00B577DC"/>
    <w:rsid w:val="00B57FE8"/>
    <w:rsid w:val="00B6049B"/>
    <w:rsid w:val="00B61A94"/>
    <w:rsid w:val="00B632D8"/>
    <w:rsid w:val="00B66249"/>
    <w:rsid w:val="00B66D1E"/>
    <w:rsid w:val="00B6751A"/>
    <w:rsid w:val="00B70F84"/>
    <w:rsid w:val="00B80DEE"/>
    <w:rsid w:val="00B82150"/>
    <w:rsid w:val="00B85B61"/>
    <w:rsid w:val="00B90132"/>
    <w:rsid w:val="00B9019C"/>
    <w:rsid w:val="00B909C3"/>
    <w:rsid w:val="00B923C8"/>
    <w:rsid w:val="00B94E2A"/>
    <w:rsid w:val="00B96E2A"/>
    <w:rsid w:val="00B96E3C"/>
    <w:rsid w:val="00B971EC"/>
    <w:rsid w:val="00BA06E9"/>
    <w:rsid w:val="00BA083A"/>
    <w:rsid w:val="00BA26D8"/>
    <w:rsid w:val="00BA6526"/>
    <w:rsid w:val="00BA718E"/>
    <w:rsid w:val="00BA7528"/>
    <w:rsid w:val="00BA7931"/>
    <w:rsid w:val="00BB190D"/>
    <w:rsid w:val="00BB262A"/>
    <w:rsid w:val="00BB2F23"/>
    <w:rsid w:val="00BB4671"/>
    <w:rsid w:val="00BB4F7A"/>
    <w:rsid w:val="00BB6086"/>
    <w:rsid w:val="00BB6F11"/>
    <w:rsid w:val="00BC1281"/>
    <w:rsid w:val="00BC2AC6"/>
    <w:rsid w:val="00BC3774"/>
    <w:rsid w:val="00BC3D45"/>
    <w:rsid w:val="00BD270C"/>
    <w:rsid w:val="00BD32EF"/>
    <w:rsid w:val="00BD37DD"/>
    <w:rsid w:val="00BD7F9F"/>
    <w:rsid w:val="00BE06DC"/>
    <w:rsid w:val="00BE78CE"/>
    <w:rsid w:val="00BE7A7A"/>
    <w:rsid w:val="00BE7A7C"/>
    <w:rsid w:val="00BF01B7"/>
    <w:rsid w:val="00C0063A"/>
    <w:rsid w:val="00C014D6"/>
    <w:rsid w:val="00C02B4D"/>
    <w:rsid w:val="00C031AD"/>
    <w:rsid w:val="00C03AB1"/>
    <w:rsid w:val="00C04180"/>
    <w:rsid w:val="00C04C04"/>
    <w:rsid w:val="00C1149F"/>
    <w:rsid w:val="00C12906"/>
    <w:rsid w:val="00C12AA2"/>
    <w:rsid w:val="00C1401C"/>
    <w:rsid w:val="00C157DC"/>
    <w:rsid w:val="00C15BAC"/>
    <w:rsid w:val="00C169FD"/>
    <w:rsid w:val="00C247DE"/>
    <w:rsid w:val="00C24D61"/>
    <w:rsid w:val="00C26BF9"/>
    <w:rsid w:val="00C309CD"/>
    <w:rsid w:val="00C31F60"/>
    <w:rsid w:val="00C344D2"/>
    <w:rsid w:val="00C35A0F"/>
    <w:rsid w:val="00C35A6A"/>
    <w:rsid w:val="00C360BF"/>
    <w:rsid w:val="00C36556"/>
    <w:rsid w:val="00C36FA7"/>
    <w:rsid w:val="00C37D55"/>
    <w:rsid w:val="00C43D33"/>
    <w:rsid w:val="00C44642"/>
    <w:rsid w:val="00C46119"/>
    <w:rsid w:val="00C46338"/>
    <w:rsid w:val="00C46C39"/>
    <w:rsid w:val="00C53547"/>
    <w:rsid w:val="00C544DF"/>
    <w:rsid w:val="00C554CF"/>
    <w:rsid w:val="00C55CEB"/>
    <w:rsid w:val="00C55DEF"/>
    <w:rsid w:val="00C57A0A"/>
    <w:rsid w:val="00C60137"/>
    <w:rsid w:val="00C67051"/>
    <w:rsid w:val="00C73A30"/>
    <w:rsid w:val="00C73B26"/>
    <w:rsid w:val="00C740C5"/>
    <w:rsid w:val="00C74C0E"/>
    <w:rsid w:val="00C75167"/>
    <w:rsid w:val="00C75854"/>
    <w:rsid w:val="00C7592A"/>
    <w:rsid w:val="00C80B5C"/>
    <w:rsid w:val="00C8197D"/>
    <w:rsid w:val="00C82C2D"/>
    <w:rsid w:val="00C8523A"/>
    <w:rsid w:val="00C8758F"/>
    <w:rsid w:val="00C901FA"/>
    <w:rsid w:val="00C903B5"/>
    <w:rsid w:val="00C91B55"/>
    <w:rsid w:val="00C93A8F"/>
    <w:rsid w:val="00C9617C"/>
    <w:rsid w:val="00C97473"/>
    <w:rsid w:val="00CA23D4"/>
    <w:rsid w:val="00CA2DD4"/>
    <w:rsid w:val="00CA483B"/>
    <w:rsid w:val="00CA4CB3"/>
    <w:rsid w:val="00CA5193"/>
    <w:rsid w:val="00CA5D0E"/>
    <w:rsid w:val="00CA6EC1"/>
    <w:rsid w:val="00CA79A3"/>
    <w:rsid w:val="00CB0A24"/>
    <w:rsid w:val="00CB32D7"/>
    <w:rsid w:val="00CC0EAC"/>
    <w:rsid w:val="00CC2C5C"/>
    <w:rsid w:val="00CC3271"/>
    <w:rsid w:val="00CC428E"/>
    <w:rsid w:val="00CC5198"/>
    <w:rsid w:val="00CD4276"/>
    <w:rsid w:val="00CD4385"/>
    <w:rsid w:val="00CD5829"/>
    <w:rsid w:val="00CD671B"/>
    <w:rsid w:val="00CD77EE"/>
    <w:rsid w:val="00CE0E55"/>
    <w:rsid w:val="00CE2C0C"/>
    <w:rsid w:val="00CE445C"/>
    <w:rsid w:val="00CE56F5"/>
    <w:rsid w:val="00CE637C"/>
    <w:rsid w:val="00CE6675"/>
    <w:rsid w:val="00CE6939"/>
    <w:rsid w:val="00CE6AF6"/>
    <w:rsid w:val="00CF1449"/>
    <w:rsid w:val="00CF1871"/>
    <w:rsid w:val="00CF1E95"/>
    <w:rsid w:val="00CF4CAC"/>
    <w:rsid w:val="00D028B8"/>
    <w:rsid w:val="00D03986"/>
    <w:rsid w:val="00D041FB"/>
    <w:rsid w:val="00D121A7"/>
    <w:rsid w:val="00D21B17"/>
    <w:rsid w:val="00D21C36"/>
    <w:rsid w:val="00D243D0"/>
    <w:rsid w:val="00D24AF8"/>
    <w:rsid w:val="00D30345"/>
    <w:rsid w:val="00D30476"/>
    <w:rsid w:val="00D30E37"/>
    <w:rsid w:val="00D31F2C"/>
    <w:rsid w:val="00D350B4"/>
    <w:rsid w:val="00D35B0F"/>
    <w:rsid w:val="00D36348"/>
    <w:rsid w:val="00D41392"/>
    <w:rsid w:val="00D418BD"/>
    <w:rsid w:val="00D5113F"/>
    <w:rsid w:val="00D51802"/>
    <w:rsid w:val="00D533AB"/>
    <w:rsid w:val="00D55BB1"/>
    <w:rsid w:val="00D5778D"/>
    <w:rsid w:val="00D66042"/>
    <w:rsid w:val="00D665FB"/>
    <w:rsid w:val="00D678BE"/>
    <w:rsid w:val="00D70C3D"/>
    <w:rsid w:val="00D720EA"/>
    <w:rsid w:val="00D73661"/>
    <w:rsid w:val="00D74CEA"/>
    <w:rsid w:val="00D7599A"/>
    <w:rsid w:val="00D75E37"/>
    <w:rsid w:val="00D770E2"/>
    <w:rsid w:val="00D77696"/>
    <w:rsid w:val="00D813BB"/>
    <w:rsid w:val="00D8187D"/>
    <w:rsid w:val="00D81CCA"/>
    <w:rsid w:val="00D823C5"/>
    <w:rsid w:val="00D82CCF"/>
    <w:rsid w:val="00D8533A"/>
    <w:rsid w:val="00D85F73"/>
    <w:rsid w:val="00D860A7"/>
    <w:rsid w:val="00D87948"/>
    <w:rsid w:val="00D91079"/>
    <w:rsid w:val="00D947F9"/>
    <w:rsid w:val="00D94EE6"/>
    <w:rsid w:val="00D967E8"/>
    <w:rsid w:val="00DA5238"/>
    <w:rsid w:val="00DA67F7"/>
    <w:rsid w:val="00DB2939"/>
    <w:rsid w:val="00DB31AC"/>
    <w:rsid w:val="00DB5F33"/>
    <w:rsid w:val="00DB6FD5"/>
    <w:rsid w:val="00DC0E61"/>
    <w:rsid w:val="00DC346C"/>
    <w:rsid w:val="00DC36A4"/>
    <w:rsid w:val="00DD3393"/>
    <w:rsid w:val="00DD4ADC"/>
    <w:rsid w:val="00DD4BCF"/>
    <w:rsid w:val="00DD5F77"/>
    <w:rsid w:val="00DD609C"/>
    <w:rsid w:val="00DD76B5"/>
    <w:rsid w:val="00DE3042"/>
    <w:rsid w:val="00DE31E6"/>
    <w:rsid w:val="00DE3BA8"/>
    <w:rsid w:val="00DE4D81"/>
    <w:rsid w:val="00DE762E"/>
    <w:rsid w:val="00DF0523"/>
    <w:rsid w:val="00DF0A21"/>
    <w:rsid w:val="00DF0E5E"/>
    <w:rsid w:val="00DF1089"/>
    <w:rsid w:val="00DF28BD"/>
    <w:rsid w:val="00E0057A"/>
    <w:rsid w:val="00E00906"/>
    <w:rsid w:val="00E0291D"/>
    <w:rsid w:val="00E031A9"/>
    <w:rsid w:val="00E05989"/>
    <w:rsid w:val="00E05CEC"/>
    <w:rsid w:val="00E05EC7"/>
    <w:rsid w:val="00E06C53"/>
    <w:rsid w:val="00E11DC3"/>
    <w:rsid w:val="00E1305F"/>
    <w:rsid w:val="00E1508C"/>
    <w:rsid w:val="00E1739F"/>
    <w:rsid w:val="00E2286A"/>
    <w:rsid w:val="00E32A4C"/>
    <w:rsid w:val="00E33756"/>
    <w:rsid w:val="00E34637"/>
    <w:rsid w:val="00E364B9"/>
    <w:rsid w:val="00E405D3"/>
    <w:rsid w:val="00E42284"/>
    <w:rsid w:val="00E42491"/>
    <w:rsid w:val="00E428FA"/>
    <w:rsid w:val="00E42FB5"/>
    <w:rsid w:val="00E44CA9"/>
    <w:rsid w:val="00E5015D"/>
    <w:rsid w:val="00E52FAE"/>
    <w:rsid w:val="00E56E46"/>
    <w:rsid w:val="00E61439"/>
    <w:rsid w:val="00E623AA"/>
    <w:rsid w:val="00E63A43"/>
    <w:rsid w:val="00E6697C"/>
    <w:rsid w:val="00E66BDF"/>
    <w:rsid w:val="00E67016"/>
    <w:rsid w:val="00E719AC"/>
    <w:rsid w:val="00E74C50"/>
    <w:rsid w:val="00E8026C"/>
    <w:rsid w:val="00E82EAA"/>
    <w:rsid w:val="00E85655"/>
    <w:rsid w:val="00E85D25"/>
    <w:rsid w:val="00E85FC8"/>
    <w:rsid w:val="00E8756F"/>
    <w:rsid w:val="00E87E9C"/>
    <w:rsid w:val="00E970FA"/>
    <w:rsid w:val="00E97171"/>
    <w:rsid w:val="00EA35F8"/>
    <w:rsid w:val="00EB0B9B"/>
    <w:rsid w:val="00EB0CC0"/>
    <w:rsid w:val="00EB611D"/>
    <w:rsid w:val="00EB76CF"/>
    <w:rsid w:val="00EC0173"/>
    <w:rsid w:val="00EC0C0D"/>
    <w:rsid w:val="00EC1855"/>
    <w:rsid w:val="00EC1C01"/>
    <w:rsid w:val="00EC2207"/>
    <w:rsid w:val="00EC6C43"/>
    <w:rsid w:val="00EC7A16"/>
    <w:rsid w:val="00ED1A10"/>
    <w:rsid w:val="00ED37F8"/>
    <w:rsid w:val="00EE51BE"/>
    <w:rsid w:val="00EE5261"/>
    <w:rsid w:val="00EE676D"/>
    <w:rsid w:val="00EE749C"/>
    <w:rsid w:val="00EF1FB5"/>
    <w:rsid w:val="00EF619E"/>
    <w:rsid w:val="00F0126B"/>
    <w:rsid w:val="00F0148A"/>
    <w:rsid w:val="00F03D20"/>
    <w:rsid w:val="00F110CD"/>
    <w:rsid w:val="00F13B25"/>
    <w:rsid w:val="00F13D20"/>
    <w:rsid w:val="00F16E9B"/>
    <w:rsid w:val="00F20478"/>
    <w:rsid w:val="00F20804"/>
    <w:rsid w:val="00F227C8"/>
    <w:rsid w:val="00F237EC"/>
    <w:rsid w:val="00F26887"/>
    <w:rsid w:val="00F301F8"/>
    <w:rsid w:val="00F33983"/>
    <w:rsid w:val="00F33CF6"/>
    <w:rsid w:val="00F3420E"/>
    <w:rsid w:val="00F36FF1"/>
    <w:rsid w:val="00F377B8"/>
    <w:rsid w:val="00F37CF7"/>
    <w:rsid w:val="00F4040F"/>
    <w:rsid w:val="00F43342"/>
    <w:rsid w:val="00F441D7"/>
    <w:rsid w:val="00F45B62"/>
    <w:rsid w:val="00F46D50"/>
    <w:rsid w:val="00F47AA1"/>
    <w:rsid w:val="00F515CB"/>
    <w:rsid w:val="00F52338"/>
    <w:rsid w:val="00F53245"/>
    <w:rsid w:val="00F542B9"/>
    <w:rsid w:val="00F54F44"/>
    <w:rsid w:val="00F61423"/>
    <w:rsid w:val="00F62D19"/>
    <w:rsid w:val="00F66226"/>
    <w:rsid w:val="00F673D2"/>
    <w:rsid w:val="00F70D0A"/>
    <w:rsid w:val="00F71F62"/>
    <w:rsid w:val="00F81385"/>
    <w:rsid w:val="00F81B02"/>
    <w:rsid w:val="00F83CD6"/>
    <w:rsid w:val="00F93B2B"/>
    <w:rsid w:val="00F94399"/>
    <w:rsid w:val="00F9586D"/>
    <w:rsid w:val="00F964C3"/>
    <w:rsid w:val="00F979CB"/>
    <w:rsid w:val="00FA231F"/>
    <w:rsid w:val="00FA3483"/>
    <w:rsid w:val="00FA4036"/>
    <w:rsid w:val="00FA42A9"/>
    <w:rsid w:val="00FA694B"/>
    <w:rsid w:val="00FA7531"/>
    <w:rsid w:val="00FA7980"/>
    <w:rsid w:val="00FB3E83"/>
    <w:rsid w:val="00FB722C"/>
    <w:rsid w:val="00FB7901"/>
    <w:rsid w:val="00FC06D4"/>
    <w:rsid w:val="00FC1496"/>
    <w:rsid w:val="00FC4997"/>
    <w:rsid w:val="00FC648E"/>
    <w:rsid w:val="00FD06A9"/>
    <w:rsid w:val="00FD1263"/>
    <w:rsid w:val="00FD17B8"/>
    <w:rsid w:val="00FD35A0"/>
    <w:rsid w:val="00FD362C"/>
    <w:rsid w:val="00FD38E1"/>
    <w:rsid w:val="00FD3C36"/>
    <w:rsid w:val="00FD56B9"/>
    <w:rsid w:val="00FD7F1E"/>
    <w:rsid w:val="00FE1E34"/>
    <w:rsid w:val="00FE1F12"/>
    <w:rsid w:val="00FE3A27"/>
    <w:rsid w:val="00FE3B5F"/>
    <w:rsid w:val="00FE3E66"/>
    <w:rsid w:val="00FE4653"/>
    <w:rsid w:val="00FE5782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4539A06"/>
  <w15:chartTrackingRefBased/>
  <w15:docId w15:val="{9A94636E-7D21-4ACD-A440-52645C4F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3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91F67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5C524F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C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F4CAC"/>
    <w:pPr>
      <w:autoSpaceDE w:val="0"/>
      <w:autoSpaceDN w:val="0"/>
      <w:adjustRightInd w:val="0"/>
      <w:spacing w:line="120" w:lineRule="exact"/>
    </w:pPr>
    <w:rPr>
      <w:rFonts w:eastAsia="標楷體"/>
      <w:color w:val="339966"/>
      <w:sz w:val="15"/>
      <w:szCs w:val="20"/>
    </w:rPr>
  </w:style>
  <w:style w:type="paragraph" w:styleId="3">
    <w:name w:val="Body Text Indent 3"/>
    <w:basedOn w:val="a"/>
    <w:rsid w:val="00CF4CAC"/>
    <w:pPr>
      <w:spacing w:after="120"/>
      <w:ind w:leftChars="200" w:left="480"/>
    </w:pPr>
    <w:rPr>
      <w:sz w:val="16"/>
      <w:szCs w:val="16"/>
    </w:rPr>
  </w:style>
  <w:style w:type="paragraph" w:styleId="a5">
    <w:name w:val="header"/>
    <w:basedOn w:val="a"/>
    <w:rsid w:val="00CF4C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rsid w:val="00CF4C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D7F88"/>
    <w:rPr>
      <w:kern w:val="2"/>
    </w:rPr>
  </w:style>
  <w:style w:type="character" w:styleId="a8">
    <w:name w:val="Hyperlink"/>
    <w:rsid w:val="00761010"/>
    <w:rPr>
      <w:color w:val="0000FF"/>
      <w:u w:val="single"/>
    </w:rPr>
  </w:style>
  <w:style w:type="character" w:styleId="a9">
    <w:name w:val="annotation reference"/>
    <w:uiPriority w:val="99"/>
    <w:rsid w:val="00CA2DD4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CA2DD4"/>
  </w:style>
  <w:style w:type="character" w:customStyle="1" w:styleId="ab">
    <w:name w:val="註解文字 字元"/>
    <w:link w:val="aa"/>
    <w:uiPriority w:val="99"/>
    <w:rsid w:val="00CA2DD4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CA2DD4"/>
    <w:rPr>
      <w:b/>
      <w:bCs/>
    </w:rPr>
  </w:style>
  <w:style w:type="character" w:customStyle="1" w:styleId="ad">
    <w:name w:val="註解主旨 字元"/>
    <w:link w:val="ac"/>
    <w:rsid w:val="00CA2DD4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CA2DD4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CA2DD4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Body Text Indent"/>
    <w:basedOn w:val="a"/>
    <w:link w:val="af1"/>
    <w:rsid w:val="00B3073A"/>
    <w:pPr>
      <w:spacing w:after="120"/>
      <w:ind w:leftChars="200" w:left="480"/>
    </w:pPr>
  </w:style>
  <w:style w:type="character" w:customStyle="1" w:styleId="af1">
    <w:name w:val="本文縮排 字元"/>
    <w:link w:val="af0"/>
    <w:rsid w:val="00B3073A"/>
    <w:rPr>
      <w:kern w:val="2"/>
      <w:sz w:val="24"/>
      <w:szCs w:val="24"/>
    </w:rPr>
  </w:style>
  <w:style w:type="paragraph" w:styleId="Web">
    <w:name w:val="Normal (Web)"/>
    <w:basedOn w:val="a"/>
    <w:rsid w:val="00AB53ED"/>
    <w:pPr>
      <w:widowControl/>
      <w:spacing w:before="60"/>
    </w:pPr>
    <w:rPr>
      <w:rFonts w:ascii="Arial Unicode MS" w:eastAsia="Arial Unicode MS" w:hAnsi="Arial Unicode MS" w:cs="Arial Unicode MS"/>
      <w:kern w:val="0"/>
    </w:rPr>
  </w:style>
  <w:style w:type="character" w:customStyle="1" w:styleId="content1">
    <w:name w:val="content1"/>
    <w:rsid w:val="002C6E60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unhideWhenUsed/>
    <w:rsid w:val="00397E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397EA7"/>
    <w:rPr>
      <w:rFonts w:ascii="細明體" w:eastAsia="細明體" w:hAnsi="細明體" w:cs="細明體"/>
      <w:sz w:val="24"/>
      <w:szCs w:val="24"/>
    </w:rPr>
  </w:style>
  <w:style w:type="paragraph" w:styleId="2">
    <w:name w:val="Body Text Indent 2"/>
    <w:basedOn w:val="a"/>
    <w:link w:val="20"/>
    <w:rsid w:val="00E74C50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E74C50"/>
    <w:rPr>
      <w:kern w:val="2"/>
      <w:sz w:val="24"/>
      <w:szCs w:val="24"/>
    </w:rPr>
  </w:style>
  <w:style w:type="paragraph" w:customStyle="1" w:styleId="Default">
    <w:name w:val="Default"/>
    <w:rsid w:val="00EC22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40">
    <w:name w:val="標題 4 字元"/>
    <w:link w:val="4"/>
    <w:rsid w:val="005C524F"/>
    <w:rPr>
      <w:rFonts w:ascii="Calibri Light" w:hAnsi="Calibri Light"/>
      <w:kern w:val="2"/>
      <w:sz w:val="36"/>
      <w:szCs w:val="36"/>
    </w:rPr>
  </w:style>
  <w:style w:type="character" w:customStyle="1" w:styleId="10">
    <w:name w:val="標題 1 字元"/>
    <w:link w:val="1"/>
    <w:rsid w:val="00A91F67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21">
    <w:name w:val="Body Text 2"/>
    <w:basedOn w:val="a"/>
    <w:link w:val="22"/>
    <w:rsid w:val="005B254B"/>
    <w:pPr>
      <w:spacing w:after="120" w:line="480" w:lineRule="auto"/>
    </w:pPr>
  </w:style>
  <w:style w:type="character" w:customStyle="1" w:styleId="22">
    <w:name w:val="本文 2 字元"/>
    <w:link w:val="21"/>
    <w:rsid w:val="005B254B"/>
    <w:rPr>
      <w:kern w:val="2"/>
      <w:sz w:val="24"/>
      <w:szCs w:val="24"/>
    </w:rPr>
  </w:style>
  <w:style w:type="paragraph" w:styleId="af2">
    <w:name w:val="Block Text"/>
    <w:basedOn w:val="a"/>
    <w:rsid w:val="00E031A9"/>
    <w:pPr>
      <w:spacing w:beforeLines="30" w:before="108" w:afterLines="30" w:after="108"/>
      <w:ind w:leftChars="75" w:left="539" w:right="40" w:hangingChars="171" w:hanging="359"/>
    </w:pPr>
    <w:rPr>
      <w:sz w:val="21"/>
    </w:rPr>
  </w:style>
  <w:style w:type="character" w:styleId="af3">
    <w:name w:val="page number"/>
    <w:rsid w:val="00E031A9"/>
  </w:style>
  <w:style w:type="paragraph" w:customStyle="1" w:styleId="af4">
    <w:name w:val="(一)"/>
    <w:basedOn w:val="a"/>
    <w:rsid w:val="00E031A9"/>
    <w:pPr>
      <w:spacing w:line="260" w:lineRule="exact"/>
      <w:ind w:leftChars="300" w:left="1026" w:hangingChars="170" w:hanging="306"/>
    </w:pPr>
    <w:rPr>
      <w:rFonts w:ascii="新細明體"/>
      <w:spacing w:val="10"/>
      <w:sz w:val="16"/>
      <w:szCs w:val="20"/>
    </w:rPr>
  </w:style>
  <w:style w:type="paragraph" w:styleId="af5">
    <w:name w:val="List Paragraph"/>
    <w:basedOn w:val="a"/>
    <w:uiPriority w:val="34"/>
    <w:qFormat/>
    <w:rsid w:val="00E031A9"/>
    <w:pPr>
      <w:ind w:leftChars="200" w:left="480"/>
    </w:pPr>
  </w:style>
  <w:style w:type="character" w:styleId="af6">
    <w:name w:val="FollowedHyperlink"/>
    <w:basedOn w:val="a0"/>
    <w:rsid w:val="00867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390F-AA18-4808-A223-BA007E6E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1008</Words>
  <Characters>161</Characters>
  <Application>Microsoft Office Word</Application>
  <DocSecurity>0</DocSecurity>
  <Lines>1</Lines>
  <Paragraphs>2</Paragraphs>
  <ScaleCrop>false</ScaleCrop>
  <Company>E.SUN BANK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  正  後  條  文</dc:title>
  <dc:subject/>
  <dc:creator>CPS</dc:creator>
  <cp:keywords/>
  <cp:lastModifiedBy>徐可安19164</cp:lastModifiedBy>
  <cp:revision>45</cp:revision>
  <cp:lastPrinted>2023-01-18T02:26:00Z</cp:lastPrinted>
  <dcterms:created xsi:type="dcterms:W3CDTF">2024-05-10T02:42:00Z</dcterms:created>
  <dcterms:modified xsi:type="dcterms:W3CDTF">2025-09-24T11:10:00Z</dcterms:modified>
</cp:coreProperties>
</file>